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80909" w14:textId="73256223" w:rsidR="007B088F" w:rsidRPr="007B088F" w:rsidRDefault="007B088F" w:rsidP="00EA0546">
      <w:pPr>
        <w:tabs>
          <w:tab w:val="left" w:pos="284"/>
        </w:tabs>
        <w:ind w:left="6379" w:right="74"/>
        <w:rPr>
          <w:b/>
          <w:spacing w:val="-2"/>
        </w:rPr>
      </w:pPr>
      <w:r w:rsidRPr="007B088F">
        <w:rPr>
          <w:b/>
          <w:spacing w:val="-2"/>
        </w:rPr>
        <w:t>Załącznik Nr 6 do SIWZ</w:t>
      </w:r>
    </w:p>
    <w:p w14:paraId="402A48CC" w14:textId="70B6AF82" w:rsidR="004044C3" w:rsidRDefault="004044C3" w:rsidP="00EA0546">
      <w:pPr>
        <w:tabs>
          <w:tab w:val="left" w:pos="284"/>
        </w:tabs>
        <w:ind w:left="6379" w:right="74"/>
        <w:rPr>
          <w:bCs/>
          <w:spacing w:val="-2"/>
        </w:rPr>
      </w:pPr>
      <w:r>
        <w:rPr>
          <w:bCs/>
          <w:spacing w:val="-2"/>
        </w:rPr>
        <w:t xml:space="preserve">Załącznik nr 3 </w:t>
      </w:r>
    </w:p>
    <w:p w14:paraId="31379200" w14:textId="77777777" w:rsidR="004044C3" w:rsidRDefault="004044C3" w:rsidP="00EA0546">
      <w:pPr>
        <w:tabs>
          <w:tab w:val="left" w:pos="284"/>
        </w:tabs>
        <w:ind w:left="6379" w:right="74"/>
        <w:rPr>
          <w:bCs/>
          <w:spacing w:val="-2"/>
        </w:rPr>
      </w:pPr>
      <w:r>
        <w:rPr>
          <w:bCs/>
          <w:spacing w:val="-2"/>
        </w:rPr>
        <w:t>do umowy nr …</w:t>
      </w:r>
      <w:r w:rsidR="002724E9">
        <w:rPr>
          <w:bCs/>
          <w:spacing w:val="-2"/>
        </w:rPr>
        <w:t>……….</w:t>
      </w:r>
      <w:r>
        <w:rPr>
          <w:bCs/>
          <w:spacing w:val="-2"/>
        </w:rPr>
        <w:t>…</w:t>
      </w:r>
    </w:p>
    <w:p w14:paraId="3BE8E650" w14:textId="77777777" w:rsidR="004044C3" w:rsidRDefault="004044C3" w:rsidP="00EA0546">
      <w:pPr>
        <w:tabs>
          <w:tab w:val="left" w:pos="284"/>
        </w:tabs>
        <w:ind w:left="6379" w:right="74"/>
        <w:rPr>
          <w:bCs/>
          <w:spacing w:val="-2"/>
        </w:rPr>
      </w:pPr>
      <w:r>
        <w:rPr>
          <w:bCs/>
          <w:spacing w:val="-2"/>
        </w:rPr>
        <w:t xml:space="preserve">z dnia  </w:t>
      </w:r>
      <w:r w:rsidR="002724E9">
        <w:rPr>
          <w:bCs/>
          <w:spacing w:val="-2"/>
        </w:rPr>
        <w:t>……………….</w:t>
      </w:r>
      <w:r>
        <w:rPr>
          <w:bCs/>
          <w:spacing w:val="-2"/>
        </w:rPr>
        <w:t>…..</w:t>
      </w:r>
    </w:p>
    <w:p w14:paraId="2EE4B7ED" w14:textId="77777777" w:rsidR="0040313D" w:rsidRDefault="0040313D" w:rsidP="004044C3">
      <w:pPr>
        <w:tabs>
          <w:tab w:val="left" w:pos="284"/>
        </w:tabs>
        <w:ind w:right="72"/>
        <w:rPr>
          <w:bCs/>
          <w:spacing w:val="-2"/>
        </w:rPr>
      </w:pPr>
    </w:p>
    <w:p w14:paraId="3EC4FDA4" w14:textId="22C72DC8" w:rsidR="004044C3" w:rsidRPr="002724E9" w:rsidRDefault="004044C3" w:rsidP="004044C3">
      <w:pPr>
        <w:tabs>
          <w:tab w:val="left" w:pos="284"/>
        </w:tabs>
        <w:ind w:right="72"/>
        <w:jc w:val="center"/>
        <w:rPr>
          <w:b/>
          <w:bCs/>
          <w:spacing w:val="-2"/>
        </w:rPr>
      </w:pPr>
      <w:r w:rsidRPr="002724E9">
        <w:rPr>
          <w:b/>
          <w:bCs/>
          <w:spacing w:val="-2"/>
        </w:rPr>
        <w:t xml:space="preserve">Harmonogram </w:t>
      </w:r>
      <w:r w:rsidR="0040313D">
        <w:rPr>
          <w:b/>
          <w:bCs/>
          <w:spacing w:val="-2"/>
        </w:rPr>
        <w:t>terminowo-</w:t>
      </w:r>
      <w:r w:rsidR="00F142C3">
        <w:rPr>
          <w:b/>
          <w:bCs/>
          <w:spacing w:val="-2"/>
        </w:rPr>
        <w:t xml:space="preserve"> </w:t>
      </w:r>
      <w:r w:rsidRPr="002724E9">
        <w:rPr>
          <w:b/>
          <w:bCs/>
          <w:spacing w:val="-2"/>
        </w:rPr>
        <w:t>rzeczowo-</w:t>
      </w:r>
      <w:r w:rsidR="00F142C3">
        <w:rPr>
          <w:b/>
          <w:bCs/>
          <w:spacing w:val="-2"/>
        </w:rPr>
        <w:t xml:space="preserve"> </w:t>
      </w:r>
      <w:r w:rsidRPr="002724E9">
        <w:rPr>
          <w:b/>
          <w:bCs/>
          <w:spacing w:val="-2"/>
        </w:rPr>
        <w:t>finansowy</w:t>
      </w:r>
    </w:p>
    <w:p w14:paraId="26435525" w14:textId="3FA38162" w:rsidR="004044C3" w:rsidRDefault="004044C3" w:rsidP="004044C3">
      <w:pPr>
        <w:tabs>
          <w:tab w:val="left" w:pos="284"/>
        </w:tabs>
        <w:ind w:right="72"/>
        <w:jc w:val="center"/>
        <w:rPr>
          <w:bCs/>
          <w:spacing w:val="-2"/>
        </w:rPr>
      </w:pPr>
    </w:p>
    <w:p w14:paraId="7EA7568D" w14:textId="77777777" w:rsidR="0040313D" w:rsidRDefault="0040313D" w:rsidP="004044C3">
      <w:pPr>
        <w:tabs>
          <w:tab w:val="left" w:pos="284"/>
        </w:tabs>
        <w:ind w:right="72"/>
        <w:jc w:val="center"/>
        <w:rPr>
          <w:bCs/>
          <w:spacing w:val="-2"/>
        </w:rPr>
      </w:pPr>
    </w:p>
    <w:tbl>
      <w:tblPr>
        <w:tblW w:w="911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695"/>
        <w:gridCol w:w="1167"/>
        <w:gridCol w:w="1192"/>
        <w:gridCol w:w="1599"/>
      </w:tblGrid>
      <w:tr w:rsidR="0040313D" w:rsidRPr="00C81CF3" w14:paraId="5840FFD2" w14:textId="263A9D29" w:rsidTr="0040313D">
        <w:trPr>
          <w:trHeight w:val="615"/>
        </w:trPr>
        <w:tc>
          <w:tcPr>
            <w:tcW w:w="465" w:type="dxa"/>
            <w:shd w:val="clear" w:color="auto" w:fill="auto"/>
            <w:vAlign w:val="center"/>
          </w:tcPr>
          <w:p w14:paraId="00263ABF" w14:textId="77777777" w:rsidR="0040313D" w:rsidRPr="00C81CF3" w:rsidRDefault="0040313D" w:rsidP="000D74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95" w:type="dxa"/>
            <w:shd w:val="clear" w:color="auto" w:fill="auto"/>
            <w:vAlign w:val="center"/>
            <w:hideMark/>
          </w:tcPr>
          <w:p w14:paraId="55A85DBE" w14:textId="77777777" w:rsidR="0040313D" w:rsidRPr="00C81CF3" w:rsidRDefault="0040313D" w:rsidP="000D74F1">
            <w:pPr>
              <w:jc w:val="center"/>
              <w:rPr>
                <w:b/>
                <w:bCs/>
                <w:sz w:val="22"/>
                <w:szCs w:val="22"/>
              </w:rPr>
            </w:pPr>
            <w:r w:rsidRPr="00C81CF3">
              <w:rPr>
                <w:b/>
                <w:bCs/>
                <w:sz w:val="22"/>
                <w:szCs w:val="22"/>
              </w:rPr>
              <w:t>pozycja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721303F" w14:textId="77777777" w:rsidR="0040313D" w:rsidRPr="00C81CF3" w:rsidRDefault="0040313D" w:rsidP="000D74F1">
            <w:pPr>
              <w:jc w:val="center"/>
              <w:rPr>
                <w:b/>
                <w:bCs/>
                <w:sz w:val="22"/>
                <w:szCs w:val="22"/>
              </w:rPr>
            </w:pPr>
            <w:r w:rsidRPr="00C81CF3">
              <w:rPr>
                <w:b/>
                <w:bCs/>
                <w:sz w:val="22"/>
                <w:szCs w:val="22"/>
              </w:rPr>
              <w:t>koszt zł [netto]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0F44AA2B" w14:textId="77777777" w:rsidR="0040313D" w:rsidRPr="00C81CF3" w:rsidRDefault="0040313D" w:rsidP="000D74F1">
            <w:pPr>
              <w:jc w:val="center"/>
              <w:rPr>
                <w:b/>
                <w:bCs/>
                <w:sz w:val="22"/>
                <w:szCs w:val="22"/>
              </w:rPr>
            </w:pPr>
            <w:r w:rsidRPr="00C81CF3">
              <w:rPr>
                <w:b/>
                <w:bCs/>
                <w:sz w:val="22"/>
                <w:szCs w:val="22"/>
              </w:rPr>
              <w:t>koszt zł [brutto]</w:t>
            </w:r>
          </w:p>
        </w:tc>
        <w:tc>
          <w:tcPr>
            <w:tcW w:w="1599" w:type="dxa"/>
          </w:tcPr>
          <w:p w14:paraId="2946E0EA" w14:textId="77777777" w:rsidR="0040313D" w:rsidRDefault="0040313D" w:rsidP="000D74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  <w:p w14:paraId="31ABFFA4" w14:textId="215A030A" w:rsidR="0040313D" w:rsidRPr="0040313D" w:rsidRDefault="0040313D" w:rsidP="000D74F1">
            <w:pPr>
              <w:jc w:val="center"/>
              <w:rPr>
                <w:b/>
                <w:bCs/>
                <w:sz w:val="16"/>
                <w:szCs w:val="16"/>
              </w:rPr>
            </w:pPr>
            <w:r w:rsidRPr="0040313D">
              <w:rPr>
                <w:b/>
                <w:bCs/>
                <w:sz w:val="16"/>
                <w:szCs w:val="16"/>
              </w:rPr>
              <w:t xml:space="preserve">[w miesiącach od podpisania umowy] </w:t>
            </w:r>
          </w:p>
        </w:tc>
      </w:tr>
      <w:tr w:rsidR="0040313D" w:rsidRPr="00C81CF3" w14:paraId="7AF88245" w14:textId="2E7B16F0" w:rsidTr="0040313D">
        <w:trPr>
          <w:trHeight w:val="454"/>
        </w:trPr>
        <w:tc>
          <w:tcPr>
            <w:tcW w:w="465" w:type="dxa"/>
            <w:shd w:val="clear" w:color="auto" w:fill="auto"/>
            <w:vAlign w:val="bottom"/>
            <w:hideMark/>
          </w:tcPr>
          <w:p w14:paraId="50A31113" w14:textId="77777777" w:rsidR="0040313D" w:rsidRPr="00C81CF3" w:rsidRDefault="0040313D" w:rsidP="000D74F1">
            <w:pPr>
              <w:jc w:val="center"/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1</w:t>
            </w:r>
          </w:p>
        </w:tc>
        <w:tc>
          <w:tcPr>
            <w:tcW w:w="4695" w:type="dxa"/>
            <w:shd w:val="clear" w:color="auto" w:fill="auto"/>
            <w:vAlign w:val="bottom"/>
            <w:hideMark/>
          </w:tcPr>
          <w:p w14:paraId="1AD2F46D" w14:textId="0C6F7FC5" w:rsidR="0040313D" w:rsidRPr="00541EEA" w:rsidRDefault="00C32619" w:rsidP="00C32619">
            <w:r w:rsidRPr="00541EEA">
              <w:t>Mapa do celów projektowych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14:paraId="29F7AA01" w14:textId="77777777" w:rsidR="0040313D" w:rsidRPr="00C81CF3" w:rsidRDefault="0040313D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1D41A8E1" w14:textId="77777777" w:rsidR="0040313D" w:rsidRPr="00C81CF3" w:rsidRDefault="0040313D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</w:tcPr>
          <w:p w14:paraId="432BBF4B" w14:textId="77777777" w:rsidR="0040313D" w:rsidRPr="00C81CF3" w:rsidRDefault="0040313D" w:rsidP="000D74F1">
            <w:pPr>
              <w:rPr>
                <w:sz w:val="22"/>
                <w:szCs w:val="22"/>
              </w:rPr>
            </w:pPr>
          </w:p>
        </w:tc>
      </w:tr>
      <w:tr w:rsidR="0040313D" w:rsidRPr="00C81CF3" w14:paraId="4BF99B23" w14:textId="00566C61" w:rsidTr="0040313D">
        <w:trPr>
          <w:trHeight w:val="454"/>
        </w:trPr>
        <w:tc>
          <w:tcPr>
            <w:tcW w:w="465" w:type="dxa"/>
            <w:shd w:val="clear" w:color="auto" w:fill="auto"/>
            <w:vAlign w:val="bottom"/>
            <w:hideMark/>
          </w:tcPr>
          <w:p w14:paraId="2AAA9CA9" w14:textId="77777777" w:rsidR="0040313D" w:rsidRPr="00C81CF3" w:rsidRDefault="0040313D" w:rsidP="000D74F1">
            <w:pPr>
              <w:jc w:val="center"/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2</w:t>
            </w:r>
          </w:p>
        </w:tc>
        <w:tc>
          <w:tcPr>
            <w:tcW w:w="4695" w:type="dxa"/>
            <w:shd w:val="clear" w:color="auto" w:fill="auto"/>
            <w:vAlign w:val="bottom"/>
            <w:hideMark/>
          </w:tcPr>
          <w:p w14:paraId="6E48C227" w14:textId="38DC3D76" w:rsidR="0040313D" w:rsidRPr="00541EEA" w:rsidRDefault="002B646C" w:rsidP="002B646C">
            <w:r w:rsidRPr="00541EEA">
              <w:t>Prognozy i analizy ruchu drogowego wraz z wnioskami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14:paraId="784D4C4C" w14:textId="77777777" w:rsidR="0040313D" w:rsidRPr="00C81CF3" w:rsidRDefault="0040313D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487502CF" w14:textId="77777777" w:rsidR="0040313D" w:rsidRPr="00C81CF3" w:rsidRDefault="0040313D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</w:tcPr>
          <w:p w14:paraId="0E886756" w14:textId="77777777" w:rsidR="0040313D" w:rsidRPr="00C81CF3" w:rsidRDefault="0040313D" w:rsidP="000D74F1">
            <w:pPr>
              <w:rPr>
                <w:sz w:val="22"/>
                <w:szCs w:val="22"/>
              </w:rPr>
            </w:pPr>
          </w:p>
        </w:tc>
      </w:tr>
      <w:tr w:rsidR="00125965" w:rsidRPr="00C81CF3" w14:paraId="6257D72E" w14:textId="77777777" w:rsidTr="0040313D">
        <w:trPr>
          <w:trHeight w:val="454"/>
        </w:trPr>
        <w:tc>
          <w:tcPr>
            <w:tcW w:w="465" w:type="dxa"/>
            <w:shd w:val="clear" w:color="auto" w:fill="auto"/>
            <w:vAlign w:val="bottom"/>
          </w:tcPr>
          <w:p w14:paraId="59E922CD" w14:textId="4EB34825" w:rsidR="00125965" w:rsidRPr="00C81CF3" w:rsidRDefault="00284B12" w:rsidP="000D7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95" w:type="dxa"/>
            <w:shd w:val="clear" w:color="auto" w:fill="auto"/>
            <w:vAlign w:val="bottom"/>
          </w:tcPr>
          <w:p w14:paraId="5FE90962" w14:textId="706E4C8F" w:rsidR="00125965" w:rsidRPr="00541EEA" w:rsidRDefault="00C32619" w:rsidP="00C32619">
            <w:r w:rsidRPr="00541EEA">
              <w:t>Projekt wstępny zagospodarowania</w:t>
            </w:r>
            <w:r w:rsidR="002B646C" w:rsidRPr="00541EEA">
              <w:t xml:space="preserve"> </w:t>
            </w:r>
          </w:p>
        </w:tc>
        <w:tc>
          <w:tcPr>
            <w:tcW w:w="1167" w:type="dxa"/>
            <w:shd w:val="clear" w:color="auto" w:fill="auto"/>
            <w:vAlign w:val="bottom"/>
          </w:tcPr>
          <w:p w14:paraId="0A19D88F" w14:textId="77777777" w:rsidR="00125965" w:rsidRPr="00C81CF3" w:rsidRDefault="00125965" w:rsidP="000D74F1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14:paraId="1C95A544" w14:textId="77777777" w:rsidR="00125965" w:rsidRPr="00C81CF3" w:rsidRDefault="00125965" w:rsidP="000D74F1">
            <w:pPr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14:paraId="33F1E7D6" w14:textId="77777777" w:rsidR="00125965" w:rsidRPr="00C81CF3" w:rsidRDefault="00125965" w:rsidP="000D74F1">
            <w:pPr>
              <w:rPr>
                <w:sz w:val="22"/>
                <w:szCs w:val="22"/>
              </w:rPr>
            </w:pPr>
          </w:p>
        </w:tc>
      </w:tr>
      <w:tr w:rsidR="00125965" w:rsidRPr="00C81CF3" w14:paraId="3637206D" w14:textId="77777777" w:rsidTr="0040313D">
        <w:trPr>
          <w:trHeight w:val="454"/>
        </w:trPr>
        <w:tc>
          <w:tcPr>
            <w:tcW w:w="465" w:type="dxa"/>
            <w:shd w:val="clear" w:color="auto" w:fill="auto"/>
            <w:vAlign w:val="bottom"/>
          </w:tcPr>
          <w:p w14:paraId="34CF0E08" w14:textId="6119A5DD" w:rsidR="00125965" w:rsidRPr="00C81CF3" w:rsidRDefault="00284B12" w:rsidP="000D7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95" w:type="dxa"/>
            <w:shd w:val="clear" w:color="auto" w:fill="auto"/>
            <w:vAlign w:val="bottom"/>
          </w:tcPr>
          <w:p w14:paraId="065A2A04" w14:textId="7C050A6C" w:rsidR="00125965" w:rsidRPr="00541EEA" w:rsidRDefault="000E3D7A" w:rsidP="000E3D7A">
            <w:pPr>
              <w:pStyle w:val="Tekstpodstawowy"/>
              <w:suppressAutoHyphens/>
              <w:spacing w:after="0"/>
              <w:jc w:val="both"/>
            </w:pPr>
            <w:r w:rsidRPr="00541EEA">
              <w:t>Przygotowanie w</w:t>
            </w:r>
            <w:r w:rsidR="00C32619" w:rsidRPr="00541EEA">
              <w:t>nios</w:t>
            </w:r>
            <w:r w:rsidRPr="00541EEA">
              <w:t xml:space="preserve">ku </w:t>
            </w:r>
            <w:r w:rsidR="00C32619" w:rsidRPr="00541EEA">
              <w:t xml:space="preserve">o odstępstwo od przepisów </w:t>
            </w:r>
            <w:proofErr w:type="spellStart"/>
            <w:r w:rsidR="00C32619" w:rsidRPr="00541EEA">
              <w:t>techniczno</w:t>
            </w:r>
            <w:proofErr w:type="spellEnd"/>
            <w:r w:rsidR="00C32619" w:rsidRPr="00541EEA">
              <w:t xml:space="preserve"> - budowlanych</w:t>
            </w:r>
          </w:p>
        </w:tc>
        <w:tc>
          <w:tcPr>
            <w:tcW w:w="1167" w:type="dxa"/>
            <w:shd w:val="clear" w:color="auto" w:fill="auto"/>
            <w:vAlign w:val="bottom"/>
          </w:tcPr>
          <w:p w14:paraId="4C0A9E83" w14:textId="77777777" w:rsidR="00125965" w:rsidRPr="00C81CF3" w:rsidRDefault="00125965" w:rsidP="000D74F1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14:paraId="4E6FF73C" w14:textId="77777777" w:rsidR="00125965" w:rsidRPr="00C81CF3" w:rsidRDefault="00125965" w:rsidP="000D74F1">
            <w:pPr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14:paraId="386C8500" w14:textId="77777777" w:rsidR="00125965" w:rsidRPr="00C81CF3" w:rsidRDefault="00125965" w:rsidP="000D74F1">
            <w:pPr>
              <w:rPr>
                <w:sz w:val="22"/>
                <w:szCs w:val="22"/>
              </w:rPr>
            </w:pPr>
          </w:p>
        </w:tc>
      </w:tr>
      <w:tr w:rsidR="00125965" w:rsidRPr="00C81CF3" w14:paraId="2103EFBE" w14:textId="77777777" w:rsidTr="0040313D">
        <w:trPr>
          <w:trHeight w:val="454"/>
        </w:trPr>
        <w:tc>
          <w:tcPr>
            <w:tcW w:w="465" w:type="dxa"/>
            <w:shd w:val="clear" w:color="auto" w:fill="auto"/>
            <w:vAlign w:val="bottom"/>
          </w:tcPr>
          <w:p w14:paraId="00529C13" w14:textId="6DD76337" w:rsidR="00125965" w:rsidRPr="00C81CF3" w:rsidRDefault="00284B12" w:rsidP="000D7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95" w:type="dxa"/>
            <w:shd w:val="clear" w:color="auto" w:fill="auto"/>
            <w:vAlign w:val="bottom"/>
          </w:tcPr>
          <w:p w14:paraId="7C3A24AB" w14:textId="1A1C6070" w:rsidR="00125965" w:rsidRPr="00541EEA" w:rsidRDefault="00EA2A99" w:rsidP="002B646C">
            <w:r w:rsidRPr="00541EEA">
              <w:t xml:space="preserve">pozyskanie wymaganych opinii, uzgodnień </w:t>
            </w:r>
            <w:r w:rsidRPr="00541EEA">
              <w:br/>
              <w:t xml:space="preserve">i decyzji wynikających ze specyfiki opracowania </w:t>
            </w:r>
            <w:r w:rsidR="002B646C" w:rsidRPr="00541EEA">
              <w:t>Wniosek o wydanie decyzji o środowiskowych uwarunkowaniach</w:t>
            </w:r>
          </w:p>
        </w:tc>
        <w:tc>
          <w:tcPr>
            <w:tcW w:w="1167" w:type="dxa"/>
            <w:shd w:val="clear" w:color="auto" w:fill="auto"/>
            <w:vAlign w:val="bottom"/>
          </w:tcPr>
          <w:p w14:paraId="5D9DB4EC" w14:textId="77777777" w:rsidR="00125965" w:rsidRPr="00C81CF3" w:rsidRDefault="00125965" w:rsidP="000D74F1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14:paraId="0632B341" w14:textId="77777777" w:rsidR="00125965" w:rsidRPr="00C81CF3" w:rsidRDefault="00125965" w:rsidP="000D74F1">
            <w:pPr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14:paraId="62137F35" w14:textId="77777777" w:rsidR="00125965" w:rsidRPr="00C81CF3" w:rsidRDefault="00125965" w:rsidP="000D74F1">
            <w:pPr>
              <w:rPr>
                <w:sz w:val="22"/>
                <w:szCs w:val="22"/>
              </w:rPr>
            </w:pPr>
          </w:p>
        </w:tc>
      </w:tr>
      <w:tr w:rsidR="0040313D" w:rsidRPr="00C81CF3" w14:paraId="79CD4CA4" w14:textId="21F0F429" w:rsidTr="0040313D">
        <w:trPr>
          <w:trHeight w:val="454"/>
        </w:trPr>
        <w:tc>
          <w:tcPr>
            <w:tcW w:w="465" w:type="dxa"/>
            <w:shd w:val="clear" w:color="auto" w:fill="auto"/>
            <w:vAlign w:val="bottom"/>
            <w:hideMark/>
          </w:tcPr>
          <w:p w14:paraId="41C162AF" w14:textId="3658D33C" w:rsidR="0040313D" w:rsidRPr="00C81CF3" w:rsidRDefault="00284B12" w:rsidP="000D7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95" w:type="dxa"/>
            <w:shd w:val="clear" w:color="auto" w:fill="auto"/>
            <w:vAlign w:val="bottom"/>
            <w:hideMark/>
          </w:tcPr>
          <w:p w14:paraId="32F3ACAA" w14:textId="73B04133" w:rsidR="0040313D" w:rsidRPr="00541EEA" w:rsidRDefault="00EA2A99" w:rsidP="00EA2A99">
            <w:r w:rsidRPr="00541EEA">
              <w:t>Projekt Budowlany (projekt zagospodarowania terenu, projekt architektoniczno-</w:t>
            </w:r>
            <w:bookmarkStart w:id="0" w:name="highlightHit_81"/>
            <w:bookmarkEnd w:id="0"/>
            <w:r w:rsidRPr="00541EEA">
              <w:rPr>
                <w:rStyle w:val="highlight"/>
              </w:rPr>
              <w:t>budowlany)</w:t>
            </w:r>
            <w:r w:rsidRPr="00541EEA">
              <w:t xml:space="preserve"> 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14:paraId="4933CE79" w14:textId="77777777" w:rsidR="0040313D" w:rsidRPr="00C81CF3" w:rsidRDefault="0040313D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6384D431" w14:textId="77777777" w:rsidR="0040313D" w:rsidRPr="00C81CF3" w:rsidRDefault="0040313D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</w:tcPr>
          <w:p w14:paraId="33D3874B" w14:textId="77777777" w:rsidR="0040313D" w:rsidRPr="00C81CF3" w:rsidRDefault="0040313D" w:rsidP="000D74F1">
            <w:pPr>
              <w:rPr>
                <w:sz w:val="22"/>
                <w:szCs w:val="22"/>
              </w:rPr>
            </w:pPr>
          </w:p>
        </w:tc>
      </w:tr>
      <w:tr w:rsidR="0040313D" w:rsidRPr="00C81CF3" w14:paraId="43219A50" w14:textId="54FA0F5A" w:rsidTr="0040313D">
        <w:trPr>
          <w:trHeight w:val="454"/>
        </w:trPr>
        <w:tc>
          <w:tcPr>
            <w:tcW w:w="465" w:type="dxa"/>
            <w:shd w:val="clear" w:color="auto" w:fill="auto"/>
            <w:vAlign w:val="bottom"/>
            <w:hideMark/>
          </w:tcPr>
          <w:p w14:paraId="54021E8C" w14:textId="5CF5FFB6" w:rsidR="0040313D" w:rsidRPr="00C81CF3" w:rsidRDefault="00284B12" w:rsidP="000D7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95" w:type="dxa"/>
            <w:shd w:val="clear" w:color="auto" w:fill="auto"/>
            <w:vAlign w:val="bottom"/>
            <w:hideMark/>
          </w:tcPr>
          <w:p w14:paraId="705ABB25" w14:textId="60972F40" w:rsidR="0040313D" w:rsidRPr="00541EEA" w:rsidRDefault="00EA2A99" w:rsidP="00EA2A99">
            <w:r w:rsidRPr="00541EEA">
              <w:t>Projekty podziałów nieruchomości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14:paraId="63CA75EC" w14:textId="77777777" w:rsidR="0040313D" w:rsidRPr="00C81CF3" w:rsidRDefault="0040313D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691AC5C2" w14:textId="77777777" w:rsidR="0040313D" w:rsidRPr="00C81CF3" w:rsidRDefault="0040313D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</w:tcPr>
          <w:p w14:paraId="182BD800" w14:textId="77777777" w:rsidR="0040313D" w:rsidRPr="00C81CF3" w:rsidRDefault="0040313D" w:rsidP="000D74F1">
            <w:pPr>
              <w:rPr>
                <w:sz w:val="22"/>
                <w:szCs w:val="22"/>
              </w:rPr>
            </w:pPr>
          </w:p>
        </w:tc>
      </w:tr>
      <w:tr w:rsidR="0040313D" w:rsidRPr="00C81CF3" w14:paraId="4C0999C9" w14:textId="650A257B" w:rsidTr="0040313D">
        <w:trPr>
          <w:trHeight w:val="454"/>
        </w:trPr>
        <w:tc>
          <w:tcPr>
            <w:tcW w:w="465" w:type="dxa"/>
            <w:shd w:val="clear" w:color="auto" w:fill="auto"/>
            <w:vAlign w:val="bottom"/>
            <w:hideMark/>
          </w:tcPr>
          <w:p w14:paraId="7B29CC0C" w14:textId="4CC094E5" w:rsidR="0040313D" w:rsidRPr="00C81CF3" w:rsidRDefault="00284B12" w:rsidP="000D7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95" w:type="dxa"/>
            <w:shd w:val="clear" w:color="auto" w:fill="auto"/>
            <w:vAlign w:val="bottom"/>
            <w:hideMark/>
          </w:tcPr>
          <w:p w14:paraId="0D85D229" w14:textId="483F300F" w:rsidR="0040313D" w:rsidRPr="00541EEA" w:rsidRDefault="000E3D7A" w:rsidP="000E3D7A">
            <w:r w:rsidRPr="00541EEA">
              <w:rPr>
                <w:bCs/>
                <w:u w:val="single"/>
              </w:rPr>
              <w:t>Szczegółowa inwentaryzacja stanu istniejącego dla działek, które</w:t>
            </w:r>
            <w:r w:rsidRPr="00541EEA">
              <w:t xml:space="preserve"> </w:t>
            </w:r>
            <w:r w:rsidRPr="00541EEA">
              <w:rPr>
                <w:bCs/>
                <w:u w:val="single"/>
              </w:rPr>
              <w:t>podlegają podziałowi w ramach decyzji ZRID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14:paraId="61DC34A7" w14:textId="77777777" w:rsidR="0040313D" w:rsidRPr="00C81CF3" w:rsidRDefault="0040313D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57DCC8A0" w14:textId="77777777" w:rsidR="0040313D" w:rsidRPr="00C81CF3" w:rsidRDefault="0040313D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</w:tcPr>
          <w:p w14:paraId="514CC356" w14:textId="77777777" w:rsidR="0040313D" w:rsidRPr="00C81CF3" w:rsidRDefault="0040313D" w:rsidP="000D74F1">
            <w:pPr>
              <w:rPr>
                <w:sz w:val="22"/>
                <w:szCs w:val="22"/>
              </w:rPr>
            </w:pPr>
          </w:p>
        </w:tc>
      </w:tr>
      <w:tr w:rsidR="0040313D" w:rsidRPr="00C81CF3" w14:paraId="410B2170" w14:textId="08EEAA6A" w:rsidTr="0040313D">
        <w:trPr>
          <w:trHeight w:val="454"/>
        </w:trPr>
        <w:tc>
          <w:tcPr>
            <w:tcW w:w="465" w:type="dxa"/>
            <w:shd w:val="clear" w:color="auto" w:fill="auto"/>
            <w:vAlign w:val="bottom"/>
            <w:hideMark/>
          </w:tcPr>
          <w:p w14:paraId="275D90EF" w14:textId="57D15A2A" w:rsidR="0040313D" w:rsidRPr="00C81CF3" w:rsidRDefault="00284B12" w:rsidP="00D56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95" w:type="dxa"/>
            <w:shd w:val="clear" w:color="auto" w:fill="auto"/>
            <w:vAlign w:val="bottom"/>
          </w:tcPr>
          <w:p w14:paraId="4B8DDD4A" w14:textId="48326F0C" w:rsidR="0040313D" w:rsidRPr="00541EEA" w:rsidRDefault="000E3D7A" w:rsidP="000E3D7A">
            <w:r w:rsidRPr="00541EEA">
              <w:rPr>
                <w:bCs/>
                <w:u w:val="single"/>
              </w:rPr>
              <w:t>Szczegółowa inwentaryzacja stanu istniejącego (składnik budowlany i roślinny) dla działek Rodzinnych Ogrodów Działkowych zajętych pod inwestycję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14:paraId="1C6F5021" w14:textId="77777777" w:rsidR="0040313D" w:rsidRPr="00C81CF3" w:rsidRDefault="0040313D" w:rsidP="00D5657F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7561B935" w14:textId="77777777" w:rsidR="0040313D" w:rsidRPr="00C81CF3" w:rsidRDefault="0040313D" w:rsidP="00D5657F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</w:tcPr>
          <w:p w14:paraId="470C54C3" w14:textId="77777777" w:rsidR="0040313D" w:rsidRPr="00C81CF3" w:rsidRDefault="0040313D" w:rsidP="00D5657F">
            <w:pPr>
              <w:rPr>
                <w:sz w:val="22"/>
                <w:szCs w:val="22"/>
              </w:rPr>
            </w:pPr>
          </w:p>
        </w:tc>
      </w:tr>
      <w:tr w:rsidR="000E3D7A" w:rsidRPr="00C81CF3" w14:paraId="1206A6AC" w14:textId="77777777" w:rsidTr="0040313D">
        <w:trPr>
          <w:trHeight w:val="454"/>
        </w:trPr>
        <w:tc>
          <w:tcPr>
            <w:tcW w:w="465" w:type="dxa"/>
            <w:shd w:val="clear" w:color="auto" w:fill="auto"/>
            <w:vAlign w:val="bottom"/>
          </w:tcPr>
          <w:p w14:paraId="3E648A37" w14:textId="06211D10" w:rsidR="000E3D7A" w:rsidRDefault="00541EEA" w:rsidP="00D56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95" w:type="dxa"/>
            <w:shd w:val="clear" w:color="auto" w:fill="auto"/>
            <w:vAlign w:val="bottom"/>
          </w:tcPr>
          <w:p w14:paraId="32172537" w14:textId="686DD089" w:rsidR="000E3D7A" w:rsidRPr="00541EEA" w:rsidRDefault="000E3D7A" w:rsidP="000E3D7A">
            <w:pPr>
              <w:rPr>
                <w:bCs/>
                <w:u w:val="single"/>
              </w:rPr>
            </w:pPr>
            <w:r w:rsidRPr="00541EEA">
              <w:rPr>
                <w:bCs/>
                <w:u w:val="single"/>
              </w:rPr>
              <w:t>Przygotowanie wniosku o zezwolenie na realizację inwestycji drogowej</w:t>
            </w:r>
          </w:p>
        </w:tc>
        <w:tc>
          <w:tcPr>
            <w:tcW w:w="1167" w:type="dxa"/>
            <w:shd w:val="clear" w:color="auto" w:fill="auto"/>
            <w:vAlign w:val="bottom"/>
          </w:tcPr>
          <w:p w14:paraId="3CFB8287" w14:textId="77777777" w:rsidR="000E3D7A" w:rsidRPr="00C81CF3" w:rsidRDefault="000E3D7A" w:rsidP="00D5657F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14:paraId="17CB3CD4" w14:textId="77777777" w:rsidR="000E3D7A" w:rsidRPr="00C81CF3" w:rsidRDefault="000E3D7A" w:rsidP="00D5657F">
            <w:pPr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14:paraId="6AE944F0" w14:textId="77777777" w:rsidR="000E3D7A" w:rsidRPr="00C81CF3" w:rsidRDefault="000E3D7A" w:rsidP="00D5657F">
            <w:pPr>
              <w:rPr>
                <w:sz w:val="22"/>
                <w:szCs w:val="22"/>
              </w:rPr>
            </w:pPr>
          </w:p>
        </w:tc>
      </w:tr>
      <w:tr w:rsidR="000E3D7A" w:rsidRPr="00C81CF3" w14:paraId="4A93BB48" w14:textId="77777777" w:rsidTr="0040313D">
        <w:trPr>
          <w:trHeight w:val="454"/>
        </w:trPr>
        <w:tc>
          <w:tcPr>
            <w:tcW w:w="465" w:type="dxa"/>
            <w:shd w:val="clear" w:color="auto" w:fill="auto"/>
            <w:vAlign w:val="bottom"/>
          </w:tcPr>
          <w:p w14:paraId="2434D526" w14:textId="3F649B2C" w:rsidR="000E3D7A" w:rsidRDefault="00541EEA" w:rsidP="00D56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95" w:type="dxa"/>
            <w:shd w:val="clear" w:color="auto" w:fill="auto"/>
            <w:vAlign w:val="bottom"/>
          </w:tcPr>
          <w:p w14:paraId="19E1E348" w14:textId="3F501D23" w:rsidR="000E3D7A" w:rsidRPr="00541EEA" w:rsidRDefault="000E3D7A" w:rsidP="000E3D7A">
            <w:pPr>
              <w:rPr>
                <w:bCs/>
                <w:u w:val="single"/>
              </w:rPr>
            </w:pPr>
            <w:r w:rsidRPr="00541EEA">
              <w:rPr>
                <w:bCs/>
                <w:u w:val="single"/>
              </w:rPr>
              <w:t xml:space="preserve">Projekt </w:t>
            </w:r>
            <w:proofErr w:type="spellStart"/>
            <w:r w:rsidRPr="00541EEA">
              <w:rPr>
                <w:bCs/>
                <w:u w:val="single"/>
              </w:rPr>
              <w:t>budowlany-Techniczny</w:t>
            </w:r>
            <w:proofErr w:type="spellEnd"/>
            <w:r w:rsidRPr="00541EEA">
              <w:rPr>
                <w:bCs/>
                <w:u w:val="single"/>
              </w:rPr>
              <w:t xml:space="preserve"> (wykonawczy)</w:t>
            </w:r>
            <w:r w:rsidR="00077070" w:rsidRPr="00541EEA">
              <w:rPr>
                <w:bCs/>
                <w:u w:val="single"/>
              </w:rPr>
              <w:t>-część drogowa</w:t>
            </w:r>
          </w:p>
        </w:tc>
        <w:tc>
          <w:tcPr>
            <w:tcW w:w="1167" w:type="dxa"/>
            <w:shd w:val="clear" w:color="auto" w:fill="auto"/>
            <w:vAlign w:val="bottom"/>
          </w:tcPr>
          <w:p w14:paraId="09D8F7C8" w14:textId="77777777" w:rsidR="000E3D7A" w:rsidRPr="00C81CF3" w:rsidRDefault="000E3D7A" w:rsidP="00D5657F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14:paraId="63A67717" w14:textId="77777777" w:rsidR="000E3D7A" w:rsidRPr="00C81CF3" w:rsidRDefault="000E3D7A" w:rsidP="00D5657F">
            <w:pPr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14:paraId="0433997B" w14:textId="77777777" w:rsidR="000E3D7A" w:rsidRPr="00C81CF3" w:rsidRDefault="000E3D7A" w:rsidP="00D5657F">
            <w:pPr>
              <w:rPr>
                <w:sz w:val="22"/>
                <w:szCs w:val="22"/>
              </w:rPr>
            </w:pPr>
          </w:p>
        </w:tc>
      </w:tr>
      <w:tr w:rsidR="000E3D7A" w:rsidRPr="00C81CF3" w14:paraId="3ED383BF" w14:textId="77777777" w:rsidTr="0040313D">
        <w:trPr>
          <w:trHeight w:val="454"/>
        </w:trPr>
        <w:tc>
          <w:tcPr>
            <w:tcW w:w="465" w:type="dxa"/>
            <w:shd w:val="clear" w:color="auto" w:fill="auto"/>
            <w:vAlign w:val="bottom"/>
          </w:tcPr>
          <w:p w14:paraId="20848A75" w14:textId="11A1AED8" w:rsidR="000E3D7A" w:rsidRDefault="00541EEA" w:rsidP="00D56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695" w:type="dxa"/>
            <w:shd w:val="clear" w:color="auto" w:fill="auto"/>
            <w:vAlign w:val="bottom"/>
          </w:tcPr>
          <w:p w14:paraId="17C0610E" w14:textId="76BA3A51" w:rsidR="000E3D7A" w:rsidRPr="00541EEA" w:rsidRDefault="00077070" w:rsidP="000E3D7A">
            <w:pPr>
              <w:rPr>
                <w:bCs/>
                <w:u w:val="single"/>
              </w:rPr>
            </w:pPr>
            <w:r w:rsidRPr="00541EEA">
              <w:rPr>
                <w:bCs/>
                <w:u w:val="single"/>
              </w:rPr>
              <w:t xml:space="preserve">Projekt </w:t>
            </w:r>
            <w:proofErr w:type="spellStart"/>
            <w:r w:rsidRPr="00541EEA">
              <w:rPr>
                <w:bCs/>
                <w:u w:val="single"/>
              </w:rPr>
              <w:t>budowlany-Techniczny</w:t>
            </w:r>
            <w:proofErr w:type="spellEnd"/>
            <w:r w:rsidRPr="00541EEA">
              <w:rPr>
                <w:bCs/>
                <w:u w:val="single"/>
              </w:rPr>
              <w:t xml:space="preserve"> (wykonawczy) – oświetlenie uliczne</w:t>
            </w:r>
          </w:p>
        </w:tc>
        <w:tc>
          <w:tcPr>
            <w:tcW w:w="1167" w:type="dxa"/>
            <w:shd w:val="clear" w:color="auto" w:fill="auto"/>
            <w:vAlign w:val="bottom"/>
          </w:tcPr>
          <w:p w14:paraId="4A58128E" w14:textId="77777777" w:rsidR="000E3D7A" w:rsidRPr="00C81CF3" w:rsidRDefault="000E3D7A" w:rsidP="00D5657F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14:paraId="2FCC9B77" w14:textId="77777777" w:rsidR="000E3D7A" w:rsidRPr="00C81CF3" w:rsidRDefault="000E3D7A" w:rsidP="00D5657F">
            <w:pPr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14:paraId="577501D1" w14:textId="77777777" w:rsidR="000E3D7A" w:rsidRPr="00C81CF3" w:rsidRDefault="000E3D7A" w:rsidP="00D5657F">
            <w:pPr>
              <w:rPr>
                <w:sz w:val="22"/>
                <w:szCs w:val="22"/>
              </w:rPr>
            </w:pPr>
          </w:p>
        </w:tc>
      </w:tr>
      <w:tr w:rsidR="00077070" w:rsidRPr="00C81CF3" w14:paraId="3500590A" w14:textId="77777777" w:rsidTr="00970AEC">
        <w:trPr>
          <w:trHeight w:val="454"/>
        </w:trPr>
        <w:tc>
          <w:tcPr>
            <w:tcW w:w="465" w:type="dxa"/>
            <w:shd w:val="clear" w:color="auto" w:fill="auto"/>
            <w:vAlign w:val="bottom"/>
          </w:tcPr>
          <w:p w14:paraId="5372018A" w14:textId="02BD4F5E" w:rsidR="00077070" w:rsidRDefault="00541EEA" w:rsidP="00077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95" w:type="dxa"/>
            <w:shd w:val="clear" w:color="auto" w:fill="auto"/>
          </w:tcPr>
          <w:p w14:paraId="57B1EC17" w14:textId="3C8ACE1F" w:rsidR="00077070" w:rsidRPr="00541EEA" w:rsidRDefault="00077070" w:rsidP="00077070">
            <w:pPr>
              <w:rPr>
                <w:bCs/>
                <w:u w:val="single"/>
              </w:rPr>
            </w:pPr>
            <w:r w:rsidRPr="00541EEA">
              <w:rPr>
                <w:bCs/>
                <w:u w:val="single"/>
              </w:rPr>
              <w:t xml:space="preserve">Projekt </w:t>
            </w:r>
            <w:proofErr w:type="spellStart"/>
            <w:r w:rsidRPr="00541EEA">
              <w:rPr>
                <w:bCs/>
                <w:u w:val="single"/>
              </w:rPr>
              <w:t>budowlany-Techniczny</w:t>
            </w:r>
            <w:proofErr w:type="spellEnd"/>
            <w:r w:rsidRPr="00541EEA">
              <w:rPr>
                <w:bCs/>
                <w:u w:val="single"/>
              </w:rPr>
              <w:t xml:space="preserve"> (wykonawczy) – odwodnienie drogi (kanalizacja deszczowa)</w:t>
            </w:r>
          </w:p>
        </w:tc>
        <w:tc>
          <w:tcPr>
            <w:tcW w:w="1167" w:type="dxa"/>
            <w:shd w:val="clear" w:color="auto" w:fill="auto"/>
            <w:vAlign w:val="bottom"/>
          </w:tcPr>
          <w:p w14:paraId="5FBB09D7" w14:textId="77777777" w:rsidR="00077070" w:rsidRPr="00C81CF3" w:rsidRDefault="00077070" w:rsidP="00077070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14:paraId="257574FE" w14:textId="77777777" w:rsidR="00077070" w:rsidRPr="00C81CF3" w:rsidRDefault="00077070" w:rsidP="00077070">
            <w:pPr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14:paraId="2615FFBA" w14:textId="77777777" w:rsidR="00077070" w:rsidRPr="00C81CF3" w:rsidRDefault="00077070" w:rsidP="00077070">
            <w:pPr>
              <w:rPr>
                <w:sz w:val="22"/>
                <w:szCs w:val="22"/>
              </w:rPr>
            </w:pPr>
          </w:p>
        </w:tc>
      </w:tr>
      <w:tr w:rsidR="00077070" w:rsidRPr="00C81CF3" w14:paraId="2FD897A0" w14:textId="77777777" w:rsidTr="00970AEC">
        <w:trPr>
          <w:trHeight w:val="454"/>
        </w:trPr>
        <w:tc>
          <w:tcPr>
            <w:tcW w:w="465" w:type="dxa"/>
            <w:shd w:val="clear" w:color="auto" w:fill="auto"/>
            <w:vAlign w:val="bottom"/>
          </w:tcPr>
          <w:p w14:paraId="69649FA2" w14:textId="339A73C9" w:rsidR="00077070" w:rsidRDefault="00541EEA" w:rsidP="00077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695" w:type="dxa"/>
            <w:shd w:val="clear" w:color="auto" w:fill="auto"/>
          </w:tcPr>
          <w:p w14:paraId="544D033C" w14:textId="7714FC5E" w:rsidR="00077070" w:rsidRPr="00541EEA" w:rsidRDefault="00077070" w:rsidP="00077070">
            <w:pPr>
              <w:rPr>
                <w:bCs/>
                <w:u w:val="single"/>
              </w:rPr>
            </w:pPr>
            <w:r w:rsidRPr="00541EEA">
              <w:rPr>
                <w:bCs/>
                <w:u w:val="single"/>
              </w:rPr>
              <w:t xml:space="preserve">Projekt </w:t>
            </w:r>
            <w:proofErr w:type="spellStart"/>
            <w:r w:rsidRPr="00541EEA">
              <w:rPr>
                <w:bCs/>
                <w:u w:val="single"/>
              </w:rPr>
              <w:t>budowlany-Techniczny</w:t>
            </w:r>
            <w:proofErr w:type="spellEnd"/>
            <w:r w:rsidRPr="00541EEA">
              <w:rPr>
                <w:bCs/>
                <w:u w:val="single"/>
              </w:rPr>
              <w:t xml:space="preserve"> (wykonawczy) – kanały technologiczne</w:t>
            </w:r>
          </w:p>
        </w:tc>
        <w:tc>
          <w:tcPr>
            <w:tcW w:w="1167" w:type="dxa"/>
            <w:shd w:val="clear" w:color="auto" w:fill="auto"/>
            <w:vAlign w:val="bottom"/>
          </w:tcPr>
          <w:p w14:paraId="2981F887" w14:textId="77777777" w:rsidR="00077070" w:rsidRPr="00C81CF3" w:rsidRDefault="00077070" w:rsidP="00077070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14:paraId="7A2823D0" w14:textId="77777777" w:rsidR="00077070" w:rsidRPr="00C81CF3" w:rsidRDefault="00077070" w:rsidP="00077070">
            <w:pPr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14:paraId="70F2DB6B" w14:textId="77777777" w:rsidR="00077070" w:rsidRPr="00C81CF3" w:rsidRDefault="00077070" w:rsidP="00077070">
            <w:pPr>
              <w:rPr>
                <w:sz w:val="22"/>
                <w:szCs w:val="22"/>
              </w:rPr>
            </w:pPr>
          </w:p>
        </w:tc>
      </w:tr>
      <w:tr w:rsidR="00077070" w:rsidRPr="00C81CF3" w14:paraId="5F521414" w14:textId="77777777" w:rsidTr="00970AEC">
        <w:trPr>
          <w:trHeight w:val="454"/>
        </w:trPr>
        <w:tc>
          <w:tcPr>
            <w:tcW w:w="465" w:type="dxa"/>
            <w:shd w:val="clear" w:color="auto" w:fill="auto"/>
            <w:vAlign w:val="bottom"/>
          </w:tcPr>
          <w:p w14:paraId="233DA36D" w14:textId="4758A70F" w:rsidR="00077070" w:rsidRDefault="00541EEA" w:rsidP="00077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695" w:type="dxa"/>
            <w:shd w:val="clear" w:color="auto" w:fill="auto"/>
          </w:tcPr>
          <w:p w14:paraId="0EB35F52" w14:textId="6E043F46" w:rsidR="00077070" w:rsidRPr="00541EEA" w:rsidRDefault="00077070" w:rsidP="00077070">
            <w:pPr>
              <w:rPr>
                <w:bCs/>
                <w:u w:val="single"/>
              </w:rPr>
            </w:pPr>
            <w:r w:rsidRPr="00541EEA">
              <w:rPr>
                <w:bCs/>
                <w:u w:val="single"/>
              </w:rPr>
              <w:t xml:space="preserve">Projekty budowlane -Techniczne (wykonawczy)  - </w:t>
            </w:r>
            <w:r w:rsidRPr="00541EEA">
              <w:t>przebudowy lub zabezpieczenia urządzeń obcych kolidujących z realizacją zadania</w:t>
            </w:r>
            <w:r w:rsidRPr="00541EEA">
              <w:rPr>
                <w:bCs/>
                <w:u w:val="single"/>
              </w:rPr>
              <w:t xml:space="preserve"> </w:t>
            </w:r>
          </w:p>
        </w:tc>
        <w:tc>
          <w:tcPr>
            <w:tcW w:w="1167" w:type="dxa"/>
            <w:shd w:val="clear" w:color="auto" w:fill="auto"/>
            <w:vAlign w:val="bottom"/>
          </w:tcPr>
          <w:p w14:paraId="125C94A6" w14:textId="77777777" w:rsidR="00077070" w:rsidRPr="00C81CF3" w:rsidRDefault="00077070" w:rsidP="00077070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14:paraId="04BF5F34" w14:textId="77777777" w:rsidR="00077070" w:rsidRPr="00C81CF3" w:rsidRDefault="00077070" w:rsidP="00077070">
            <w:pPr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14:paraId="3CB3F886" w14:textId="77777777" w:rsidR="00077070" w:rsidRPr="00C81CF3" w:rsidRDefault="00077070" w:rsidP="00077070">
            <w:pPr>
              <w:rPr>
                <w:sz w:val="22"/>
                <w:szCs w:val="22"/>
              </w:rPr>
            </w:pPr>
          </w:p>
        </w:tc>
      </w:tr>
      <w:tr w:rsidR="000E3D7A" w:rsidRPr="00C81CF3" w14:paraId="0B7F379A" w14:textId="77777777" w:rsidTr="0040313D">
        <w:trPr>
          <w:trHeight w:val="454"/>
        </w:trPr>
        <w:tc>
          <w:tcPr>
            <w:tcW w:w="465" w:type="dxa"/>
            <w:shd w:val="clear" w:color="auto" w:fill="auto"/>
            <w:vAlign w:val="bottom"/>
          </w:tcPr>
          <w:p w14:paraId="6AD93694" w14:textId="2F0DCE68" w:rsidR="000E3D7A" w:rsidRDefault="00541EEA" w:rsidP="00D56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695" w:type="dxa"/>
            <w:shd w:val="clear" w:color="auto" w:fill="auto"/>
            <w:vAlign w:val="bottom"/>
          </w:tcPr>
          <w:p w14:paraId="2A0FBA83" w14:textId="0925BDA1" w:rsidR="000E3D7A" w:rsidRPr="00541EEA" w:rsidRDefault="00077070" w:rsidP="000E3D7A">
            <w:pPr>
              <w:rPr>
                <w:bCs/>
                <w:u w:val="single"/>
              </w:rPr>
            </w:pPr>
            <w:r w:rsidRPr="00541EEA">
              <w:rPr>
                <w:bCs/>
                <w:u w:val="single"/>
              </w:rPr>
              <w:t xml:space="preserve">Projekt </w:t>
            </w:r>
            <w:proofErr w:type="spellStart"/>
            <w:r w:rsidRPr="00541EEA">
              <w:rPr>
                <w:bCs/>
                <w:u w:val="single"/>
              </w:rPr>
              <w:t>budowlany-Techniczny</w:t>
            </w:r>
            <w:proofErr w:type="spellEnd"/>
            <w:r w:rsidRPr="00541EEA">
              <w:rPr>
                <w:bCs/>
                <w:u w:val="single"/>
              </w:rPr>
              <w:t xml:space="preserve"> (wykonawczy) – zagospodarowanie zielenią.</w:t>
            </w:r>
          </w:p>
        </w:tc>
        <w:tc>
          <w:tcPr>
            <w:tcW w:w="1167" w:type="dxa"/>
            <w:shd w:val="clear" w:color="auto" w:fill="auto"/>
            <w:vAlign w:val="bottom"/>
          </w:tcPr>
          <w:p w14:paraId="3872F90D" w14:textId="77777777" w:rsidR="000E3D7A" w:rsidRPr="00C81CF3" w:rsidRDefault="000E3D7A" w:rsidP="00D5657F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14:paraId="2DC929D0" w14:textId="77777777" w:rsidR="000E3D7A" w:rsidRPr="00C81CF3" w:rsidRDefault="000E3D7A" w:rsidP="00D5657F">
            <w:pPr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14:paraId="1955CBFC" w14:textId="77777777" w:rsidR="000E3D7A" w:rsidRPr="00C81CF3" w:rsidRDefault="000E3D7A" w:rsidP="00D5657F">
            <w:pPr>
              <w:rPr>
                <w:sz w:val="22"/>
                <w:szCs w:val="22"/>
              </w:rPr>
            </w:pPr>
          </w:p>
        </w:tc>
      </w:tr>
      <w:tr w:rsidR="000E3D7A" w:rsidRPr="00C81CF3" w14:paraId="18F5F214" w14:textId="77777777" w:rsidTr="0040313D">
        <w:trPr>
          <w:trHeight w:val="454"/>
        </w:trPr>
        <w:tc>
          <w:tcPr>
            <w:tcW w:w="465" w:type="dxa"/>
            <w:shd w:val="clear" w:color="auto" w:fill="auto"/>
            <w:vAlign w:val="bottom"/>
          </w:tcPr>
          <w:p w14:paraId="2A84B323" w14:textId="3FB42B19" w:rsidR="000E3D7A" w:rsidRDefault="00541EEA" w:rsidP="00D56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4695" w:type="dxa"/>
            <w:shd w:val="clear" w:color="auto" w:fill="auto"/>
            <w:vAlign w:val="bottom"/>
          </w:tcPr>
          <w:p w14:paraId="3FD9154A" w14:textId="0A02DEE8" w:rsidR="000E3D7A" w:rsidRPr="00541EEA" w:rsidRDefault="00077070" w:rsidP="007B1B4C">
            <w:pPr>
              <w:rPr>
                <w:bCs/>
                <w:u w:val="single"/>
              </w:rPr>
            </w:pPr>
            <w:r w:rsidRPr="00541EEA">
              <w:rPr>
                <w:bCs/>
                <w:u w:val="single"/>
              </w:rPr>
              <w:t xml:space="preserve">Projekt sygnalizacji świetlnej wraz z zasilaniem na </w:t>
            </w:r>
            <w:r w:rsidRPr="00541EEA">
              <w:t>skrzyżowaniu nowego połączenia z ul. Rybnicką</w:t>
            </w:r>
            <w:r w:rsidR="007B1B4C" w:rsidRPr="00541EEA">
              <w:t xml:space="preserve"> wraz z koordynacją z sygnalizacjami w ciągu ulicy Rybnickiej</w:t>
            </w:r>
          </w:p>
        </w:tc>
        <w:tc>
          <w:tcPr>
            <w:tcW w:w="1167" w:type="dxa"/>
            <w:shd w:val="clear" w:color="auto" w:fill="auto"/>
            <w:vAlign w:val="bottom"/>
          </w:tcPr>
          <w:p w14:paraId="06128DFB" w14:textId="77777777" w:rsidR="000E3D7A" w:rsidRPr="00C81CF3" w:rsidRDefault="000E3D7A" w:rsidP="00D5657F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14:paraId="10DD7E59" w14:textId="77777777" w:rsidR="000E3D7A" w:rsidRPr="00C81CF3" w:rsidRDefault="000E3D7A" w:rsidP="00D5657F">
            <w:pPr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14:paraId="1C44DD99" w14:textId="77777777" w:rsidR="000E3D7A" w:rsidRPr="00C81CF3" w:rsidRDefault="000E3D7A" w:rsidP="00D5657F">
            <w:pPr>
              <w:rPr>
                <w:sz w:val="22"/>
                <w:szCs w:val="22"/>
              </w:rPr>
            </w:pPr>
          </w:p>
        </w:tc>
      </w:tr>
      <w:tr w:rsidR="000E3D7A" w:rsidRPr="00C81CF3" w14:paraId="6BA24B68" w14:textId="77777777" w:rsidTr="0040313D">
        <w:trPr>
          <w:trHeight w:val="454"/>
        </w:trPr>
        <w:tc>
          <w:tcPr>
            <w:tcW w:w="465" w:type="dxa"/>
            <w:shd w:val="clear" w:color="auto" w:fill="auto"/>
            <w:vAlign w:val="bottom"/>
          </w:tcPr>
          <w:p w14:paraId="2E54A549" w14:textId="7DE62436" w:rsidR="000E3D7A" w:rsidRDefault="00541EEA" w:rsidP="00D56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695" w:type="dxa"/>
            <w:shd w:val="clear" w:color="auto" w:fill="auto"/>
            <w:vAlign w:val="bottom"/>
          </w:tcPr>
          <w:p w14:paraId="0055A7F5" w14:textId="7410D24B" w:rsidR="000E3D7A" w:rsidRPr="00541EEA" w:rsidRDefault="00077070" w:rsidP="000E3D7A">
            <w:pPr>
              <w:rPr>
                <w:bCs/>
                <w:u w:val="single"/>
              </w:rPr>
            </w:pPr>
            <w:r w:rsidRPr="00541EEA">
              <w:rPr>
                <w:bCs/>
                <w:u w:val="single"/>
              </w:rPr>
              <w:t>Projekt sygnalizacji świetlnej wraz z zasilaniem</w:t>
            </w:r>
            <w:r w:rsidR="00541EEA" w:rsidRPr="00541EEA">
              <w:rPr>
                <w:bCs/>
                <w:u w:val="single"/>
              </w:rPr>
              <w:t xml:space="preserve"> </w:t>
            </w:r>
            <w:r w:rsidR="00541EEA" w:rsidRPr="00541EEA">
              <w:t>dla skrzyżowania nowego połączenia z ulicami: Biegusa, Czapli i drogi oznaczonej w miejscowym planie zagospodarowania przestrzennego (</w:t>
            </w:r>
            <w:proofErr w:type="spellStart"/>
            <w:r w:rsidR="00541EEA" w:rsidRPr="00541EEA">
              <w:t>m.p.z.p</w:t>
            </w:r>
            <w:proofErr w:type="spellEnd"/>
            <w:r w:rsidR="00541EEA" w:rsidRPr="00541EEA">
              <w:t>.) jako 014KDD</w:t>
            </w:r>
          </w:p>
        </w:tc>
        <w:tc>
          <w:tcPr>
            <w:tcW w:w="1167" w:type="dxa"/>
            <w:shd w:val="clear" w:color="auto" w:fill="auto"/>
            <w:vAlign w:val="bottom"/>
          </w:tcPr>
          <w:p w14:paraId="71190B96" w14:textId="77777777" w:rsidR="000E3D7A" w:rsidRPr="00C81CF3" w:rsidRDefault="000E3D7A" w:rsidP="00D5657F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14:paraId="68DE726D" w14:textId="77777777" w:rsidR="000E3D7A" w:rsidRPr="00C81CF3" w:rsidRDefault="000E3D7A" w:rsidP="00D5657F">
            <w:pPr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14:paraId="38D8AE44" w14:textId="77777777" w:rsidR="000E3D7A" w:rsidRPr="00C81CF3" w:rsidRDefault="000E3D7A" w:rsidP="00D5657F">
            <w:pPr>
              <w:rPr>
                <w:sz w:val="22"/>
                <w:szCs w:val="22"/>
              </w:rPr>
            </w:pPr>
          </w:p>
        </w:tc>
      </w:tr>
      <w:tr w:rsidR="000E3D7A" w:rsidRPr="00C81CF3" w14:paraId="6941C75D" w14:textId="77777777" w:rsidTr="0040313D">
        <w:trPr>
          <w:trHeight w:val="454"/>
        </w:trPr>
        <w:tc>
          <w:tcPr>
            <w:tcW w:w="465" w:type="dxa"/>
            <w:shd w:val="clear" w:color="auto" w:fill="auto"/>
            <w:vAlign w:val="bottom"/>
          </w:tcPr>
          <w:p w14:paraId="4C33B36A" w14:textId="01082C6C" w:rsidR="000E3D7A" w:rsidRDefault="00541EEA" w:rsidP="00D56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695" w:type="dxa"/>
            <w:shd w:val="clear" w:color="auto" w:fill="auto"/>
            <w:vAlign w:val="bottom"/>
          </w:tcPr>
          <w:p w14:paraId="7676D33B" w14:textId="1394B800" w:rsidR="000E3D7A" w:rsidRPr="00541EEA" w:rsidRDefault="00E6308B" w:rsidP="000E3D7A">
            <w:pPr>
              <w:rPr>
                <w:bCs/>
                <w:u w:val="single"/>
              </w:rPr>
            </w:pPr>
            <w:r w:rsidRPr="00541EEA">
              <w:t>Projekt stałej organizacji ruchu</w:t>
            </w:r>
          </w:p>
        </w:tc>
        <w:tc>
          <w:tcPr>
            <w:tcW w:w="1167" w:type="dxa"/>
            <w:shd w:val="clear" w:color="auto" w:fill="auto"/>
            <w:vAlign w:val="bottom"/>
          </w:tcPr>
          <w:p w14:paraId="47926396" w14:textId="77777777" w:rsidR="000E3D7A" w:rsidRPr="00C81CF3" w:rsidRDefault="000E3D7A" w:rsidP="00D5657F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14:paraId="560353B9" w14:textId="77777777" w:rsidR="000E3D7A" w:rsidRPr="00C81CF3" w:rsidRDefault="000E3D7A" w:rsidP="00D5657F">
            <w:pPr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14:paraId="58AFBF11" w14:textId="77777777" w:rsidR="000E3D7A" w:rsidRPr="00C81CF3" w:rsidRDefault="000E3D7A" w:rsidP="00D5657F">
            <w:pPr>
              <w:rPr>
                <w:sz w:val="22"/>
                <w:szCs w:val="22"/>
              </w:rPr>
            </w:pPr>
          </w:p>
        </w:tc>
      </w:tr>
      <w:tr w:rsidR="00541EEA" w:rsidRPr="00C81CF3" w14:paraId="5987CD61" w14:textId="77777777" w:rsidTr="0040313D">
        <w:trPr>
          <w:trHeight w:val="454"/>
        </w:trPr>
        <w:tc>
          <w:tcPr>
            <w:tcW w:w="465" w:type="dxa"/>
            <w:shd w:val="clear" w:color="auto" w:fill="auto"/>
            <w:vAlign w:val="bottom"/>
          </w:tcPr>
          <w:p w14:paraId="48D72302" w14:textId="319CE801" w:rsidR="00541EEA" w:rsidRDefault="00541EEA" w:rsidP="00D56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695" w:type="dxa"/>
            <w:shd w:val="clear" w:color="auto" w:fill="auto"/>
            <w:vAlign w:val="bottom"/>
          </w:tcPr>
          <w:p w14:paraId="0066D33B" w14:textId="3F8D8A6E" w:rsidR="00541EEA" w:rsidRPr="00541EEA" w:rsidRDefault="00541EEA" w:rsidP="00541EEA">
            <w:r w:rsidRPr="00541EEA">
              <w:t>Przedmiary i Tabele Elementów Rozliczeniowych</w:t>
            </w:r>
          </w:p>
        </w:tc>
        <w:tc>
          <w:tcPr>
            <w:tcW w:w="1167" w:type="dxa"/>
            <w:shd w:val="clear" w:color="auto" w:fill="auto"/>
            <w:vAlign w:val="bottom"/>
          </w:tcPr>
          <w:p w14:paraId="03C22733" w14:textId="77777777" w:rsidR="00541EEA" w:rsidRPr="00C81CF3" w:rsidRDefault="00541EEA" w:rsidP="00D5657F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14:paraId="4A667BD0" w14:textId="77777777" w:rsidR="00541EEA" w:rsidRPr="00C81CF3" w:rsidRDefault="00541EEA" w:rsidP="00D5657F">
            <w:pPr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14:paraId="58A8A9D2" w14:textId="77777777" w:rsidR="00541EEA" w:rsidRPr="00C81CF3" w:rsidRDefault="00541EEA" w:rsidP="00D5657F">
            <w:pPr>
              <w:rPr>
                <w:sz w:val="22"/>
                <w:szCs w:val="22"/>
              </w:rPr>
            </w:pPr>
          </w:p>
        </w:tc>
      </w:tr>
      <w:tr w:rsidR="00541EEA" w:rsidRPr="00C81CF3" w14:paraId="6A16A857" w14:textId="77777777" w:rsidTr="0040313D">
        <w:trPr>
          <w:trHeight w:val="454"/>
        </w:trPr>
        <w:tc>
          <w:tcPr>
            <w:tcW w:w="465" w:type="dxa"/>
            <w:shd w:val="clear" w:color="auto" w:fill="auto"/>
            <w:vAlign w:val="bottom"/>
          </w:tcPr>
          <w:p w14:paraId="49DEF840" w14:textId="6B7D2DC0" w:rsidR="00541EEA" w:rsidRDefault="00541EEA" w:rsidP="00D56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695" w:type="dxa"/>
            <w:shd w:val="clear" w:color="auto" w:fill="auto"/>
            <w:vAlign w:val="bottom"/>
          </w:tcPr>
          <w:p w14:paraId="09E68C51" w14:textId="3404855D" w:rsidR="00541EEA" w:rsidRPr="00541EEA" w:rsidRDefault="00541EEA" w:rsidP="000E3D7A">
            <w:r w:rsidRPr="00541EEA">
              <w:t>Kosztorys inwestorski</w:t>
            </w:r>
          </w:p>
        </w:tc>
        <w:tc>
          <w:tcPr>
            <w:tcW w:w="1167" w:type="dxa"/>
            <w:shd w:val="clear" w:color="auto" w:fill="auto"/>
            <w:vAlign w:val="bottom"/>
          </w:tcPr>
          <w:p w14:paraId="6CA1A377" w14:textId="77777777" w:rsidR="00541EEA" w:rsidRPr="00C81CF3" w:rsidRDefault="00541EEA" w:rsidP="00D5657F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14:paraId="1008F43C" w14:textId="77777777" w:rsidR="00541EEA" w:rsidRPr="00C81CF3" w:rsidRDefault="00541EEA" w:rsidP="00D5657F">
            <w:pPr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14:paraId="428E59C5" w14:textId="77777777" w:rsidR="00541EEA" w:rsidRPr="00C81CF3" w:rsidRDefault="00541EEA" w:rsidP="00D5657F">
            <w:pPr>
              <w:rPr>
                <w:sz w:val="22"/>
                <w:szCs w:val="22"/>
              </w:rPr>
            </w:pPr>
          </w:p>
        </w:tc>
      </w:tr>
      <w:tr w:rsidR="00541EEA" w:rsidRPr="00C81CF3" w14:paraId="6B0B49F7" w14:textId="77777777" w:rsidTr="0040313D">
        <w:trPr>
          <w:trHeight w:val="454"/>
        </w:trPr>
        <w:tc>
          <w:tcPr>
            <w:tcW w:w="465" w:type="dxa"/>
            <w:shd w:val="clear" w:color="auto" w:fill="auto"/>
            <w:vAlign w:val="bottom"/>
          </w:tcPr>
          <w:p w14:paraId="02450047" w14:textId="3C511DB7" w:rsidR="00541EEA" w:rsidRDefault="00541EEA" w:rsidP="00D56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695" w:type="dxa"/>
            <w:shd w:val="clear" w:color="auto" w:fill="auto"/>
            <w:vAlign w:val="bottom"/>
          </w:tcPr>
          <w:p w14:paraId="2C286223" w14:textId="2A10416B" w:rsidR="00541EEA" w:rsidRPr="00541EEA" w:rsidRDefault="00541EEA" w:rsidP="00541EEA">
            <w:r w:rsidRPr="00541EEA">
              <w:t>Specyfikacje techniczne wykonania i odbioru robót budowlanych</w:t>
            </w:r>
          </w:p>
        </w:tc>
        <w:tc>
          <w:tcPr>
            <w:tcW w:w="1167" w:type="dxa"/>
            <w:shd w:val="clear" w:color="auto" w:fill="auto"/>
            <w:vAlign w:val="bottom"/>
          </w:tcPr>
          <w:p w14:paraId="244990FE" w14:textId="77777777" w:rsidR="00541EEA" w:rsidRPr="00C81CF3" w:rsidRDefault="00541EEA" w:rsidP="00D5657F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14:paraId="354C1433" w14:textId="77777777" w:rsidR="00541EEA" w:rsidRPr="00C81CF3" w:rsidRDefault="00541EEA" w:rsidP="00D5657F">
            <w:pPr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14:paraId="42AFBDA5" w14:textId="77777777" w:rsidR="00541EEA" w:rsidRPr="00C81CF3" w:rsidRDefault="00541EEA" w:rsidP="00D5657F">
            <w:pPr>
              <w:rPr>
                <w:sz w:val="22"/>
                <w:szCs w:val="22"/>
              </w:rPr>
            </w:pPr>
          </w:p>
        </w:tc>
      </w:tr>
    </w:tbl>
    <w:p w14:paraId="366B1E87" w14:textId="77777777" w:rsidR="002724E9" w:rsidRDefault="002724E9" w:rsidP="004044C3">
      <w:pPr>
        <w:pStyle w:val="Tekstpodstawowy2"/>
        <w:rPr>
          <w:b/>
        </w:rPr>
      </w:pPr>
    </w:p>
    <w:p w14:paraId="467EFB08" w14:textId="77777777" w:rsidR="002724E9" w:rsidRDefault="002724E9" w:rsidP="004044C3">
      <w:pPr>
        <w:pStyle w:val="Tekstpodstawowy2"/>
        <w:rPr>
          <w:b/>
        </w:rPr>
      </w:pPr>
    </w:p>
    <w:p w14:paraId="5187526B" w14:textId="76999DF3" w:rsidR="004044C3" w:rsidRPr="00050101" w:rsidRDefault="004044C3" w:rsidP="00F64045">
      <w:pPr>
        <w:pStyle w:val="Tekstpodstawowy2"/>
        <w:ind w:left="851"/>
        <w:jc w:val="left"/>
      </w:pPr>
      <w:r w:rsidRPr="000D0BF4">
        <w:rPr>
          <w:b/>
        </w:rPr>
        <w:t>JEDNOSTKA PROJEKTOWA:</w:t>
      </w:r>
      <w:r w:rsidRPr="000D0BF4">
        <w:rPr>
          <w:b/>
        </w:rPr>
        <w:tab/>
      </w:r>
      <w:r w:rsidRPr="000D0BF4">
        <w:rPr>
          <w:b/>
        </w:rPr>
        <w:tab/>
      </w:r>
      <w:r w:rsidRPr="000D0BF4">
        <w:rPr>
          <w:b/>
        </w:rPr>
        <w:tab/>
        <w:t>ZAMAWIAJĄCY:</w:t>
      </w:r>
    </w:p>
    <w:p w14:paraId="4F71BDF1" w14:textId="77777777" w:rsidR="004561B3" w:rsidRDefault="004561B3"/>
    <w:sectPr w:rsidR="004561B3" w:rsidSect="00F640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22C35" w14:textId="77777777" w:rsidR="00825131" w:rsidRDefault="00825131">
      <w:r>
        <w:separator/>
      </w:r>
    </w:p>
  </w:endnote>
  <w:endnote w:type="continuationSeparator" w:id="0">
    <w:p w14:paraId="43484BB1" w14:textId="77777777" w:rsidR="00825131" w:rsidRDefault="0082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AF4E0" w14:textId="77777777" w:rsidR="001D310F" w:rsidRDefault="001D31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CE2F8" w14:textId="77777777" w:rsidR="005B07EE" w:rsidRPr="00821373" w:rsidRDefault="004044C3" w:rsidP="005B07EE">
    <w:pPr>
      <w:pStyle w:val="Stopka"/>
      <w:pBdr>
        <w:top w:val="single" w:sz="4" w:space="1" w:color="auto"/>
      </w:pBdr>
      <w:jc w:val="right"/>
      <w:rPr>
        <w:sz w:val="18"/>
        <w:szCs w:val="20"/>
      </w:rPr>
    </w:pPr>
    <w:r w:rsidRPr="00821373">
      <w:rPr>
        <w:sz w:val="18"/>
        <w:szCs w:val="20"/>
      </w:rPr>
      <w:t xml:space="preserve">Strona </w:t>
    </w:r>
    <w:r w:rsidRPr="00821373">
      <w:rPr>
        <w:b/>
        <w:bCs/>
        <w:sz w:val="18"/>
        <w:szCs w:val="20"/>
      </w:rPr>
      <w:fldChar w:fldCharType="begin"/>
    </w:r>
    <w:r w:rsidRPr="00821373">
      <w:rPr>
        <w:b/>
        <w:bCs/>
        <w:sz w:val="18"/>
        <w:szCs w:val="20"/>
      </w:rPr>
      <w:instrText>PAGE</w:instrText>
    </w:r>
    <w:r w:rsidRPr="00821373">
      <w:rPr>
        <w:b/>
        <w:bCs/>
        <w:sz w:val="18"/>
        <w:szCs w:val="20"/>
      </w:rPr>
      <w:fldChar w:fldCharType="separate"/>
    </w:r>
    <w:r w:rsidR="001D310F">
      <w:rPr>
        <w:b/>
        <w:bCs/>
        <w:noProof/>
        <w:sz w:val="18"/>
        <w:szCs w:val="20"/>
      </w:rPr>
      <w:t>2</w:t>
    </w:r>
    <w:r w:rsidRPr="00821373">
      <w:rPr>
        <w:b/>
        <w:bCs/>
        <w:sz w:val="18"/>
        <w:szCs w:val="20"/>
      </w:rPr>
      <w:fldChar w:fldCharType="end"/>
    </w:r>
    <w:r w:rsidRPr="00821373">
      <w:rPr>
        <w:sz w:val="18"/>
        <w:szCs w:val="20"/>
      </w:rPr>
      <w:t xml:space="preserve"> z </w:t>
    </w:r>
    <w:r w:rsidRPr="00821373">
      <w:rPr>
        <w:b/>
        <w:bCs/>
        <w:sz w:val="18"/>
        <w:szCs w:val="20"/>
      </w:rPr>
      <w:fldChar w:fldCharType="begin"/>
    </w:r>
    <w:r w:rsidRPr="00821373">
      <w:rPr>
        <w:b/>
        <w:bCs/>
        <w:sz w:val="18"/>
        <w:szCs w:val="20"/>
      </w:rPr>
      <w:instrText>NUMPAGES</w:instrText>
    </w:r>
    <w:r w:rsidRPr="00821373">
      <w:rPr>
        <w:b/>
        <w:bCs/>
        <w:sz w:val="18"/>
        <w:szCs w:val="20"/>
      </w:rPr>
      <w:fldChar w:fldCharType="separate"/>
    </w:r>
    <w:r w:rsidR="001D310F">
      <w:rPr>
        <w:b/>
        <w:bCs/>
        <w:noProof/>
        <w:sz w:val="18"/>
        <w:szCs w:val="20"/>
      </w:rPr>
      <w:t>2</w:t>
    </w:r>
    <w:r w:rsidRPr="00821373">
      <w:rPr>
        <w:b/>
        <w:bCs/>
        <w:sz w:val="18"/>
        <w:szCs w:val="20"/>
      </w:rPr>
      <w:fldChar w:fldCharType="end"/>
    </w:r>
  </w:p>
  <w:p w14:paraId="1AEC0CDA" w14:textId="77777777" w:rsidR="00177046" w:rsidRDefault="001D31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9F6C2" w14:textId="77777777" w:rsidR="001D310F" w:rsidRDefault="001D31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7371E" w14:textId="77777777" w:rsidR="00825131" w:rsidRDefault="00825131">
      <w:r>
        <w:separator/>
      </w:r>
    </w:p>
  </w:footnote>
  <w:footnote w:type="continuationSeparator" w:id="0">
    <w:p w14:paraId="6C05C367" w14:textId="77777777" w:rsidR="00825131" w:rsidRDefault="00825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D8A28" w14:textId="77777777" w:rsidR="001D310F" w:rsidRDefault="001D31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76EE4" w14:textId="77777777" w:rsidR="002D48E0" w:rsidRDefault="001D310F" w:rsidP="005B07EE">
    <w:pPr>
      <w:pStyle w:val="Nagwek"/>
      <w:pBdr>
        <w:bottom w:val="single" w:sz="4" w:space="1" w:color="auto"/>
      </w:pBdr>
      <w:jc w:val="center"/>
      <w:rPr>
        <w:rFonts w:ascii="Calibri" w:hAnsi="Calibri"/>
        <w:i/>
        <w:sz w:val="20"/>
        <w:szCs w:val="20"/>
      </w:rPr>
    </w:pPr>
    <w:bookmarkStart w:id="1" w:name="_Hlk487191024"/>
  </w:p>
  <w:p w14:paraId="3765DAE6" w14:textId="77777777" w:rsidR="005B07EE" w:rsidRPr="000D0BF4" w:rsidRDefault="004044C3" w:rsidP="005B07EE">
    <w:pPr>
      <w:pStyle w:val="Nagwek"/>
      <w:pBdr>
        <w:bottom w:val="single" w:sz="4" w:space="1" w:color="auto"/>
      </w:pBdr>
      <w:jc w:val="center"/>
      <w:rPr>
        <w:i/>
        <w:color w:val="FF0000"/>
        <w:sz w:val="22"/>
        <w:szCs w:val="20"/>
      </w:rPr>
    </w:pPr>
    <w:r>
      <w:rPr>
        <w:i/>
        <w:sz w:val="22"/>
        <w:szCs w:val="20"/>
      </w:rPr>
      <w:t>Zadanie pn. „”</w:t>
    </w:r>
  </w:p>
  <w:bookmarkEnd w:id="1"/>
  <w:p w14:paraId="598B7AA0" w14:textId="77777777" w:rsidR="005B07EE" w:rsidRDefault="001D31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57A51" w14:textId="77777777" w:rsidR="001D310F" w:rsidRPr="00351410" w:rsidRDefault="001D310F" w:rsidP="001D310F">
    <w:pPr>
      <w:ind w:left="720"/>
      <w:jc w:val="center"/>
      <w:rPr>
        <w:bCs/>
        <w:sz w:val="20"/>
        <w:szCs w:val="20"/>
      </w:rPr>
    </w:pPr>
    <w:r w:rsidRPr="00351410">
      <w:rPr>
        <w:bCs/>
        <w:sz w:val="20"/>
        <w:szCs w:val="20"/>
      </w:rPr>
      <w:t>Wykonanie dokumentacji projektowej w ramach zadania pn.:</w:t>
    </w:r>
  </w:p>
  <w:p w14:paraId="0E3F60E0" w14:textId="56E242D3" w:rsidR="000E3D7A" w:rsidRPr="00351410" w:rsidRDefault="001D310F" w:rsidP="001D310F">
    <w:pPr>
      <w:pStyle w:val="Nagweklubstopka20"/>
      <w:shd w:val="clear" w:color="auto" w:fill="auto"/>
      <w:jc w:val="center"/>
    </w:pPr>
    <w:r w:rsidRPr="00351410">
      <w:rPr>
        <w:bCs/>
      </w:rPr>
      <w:t>„Budowa drogi gminnej łączącej ul. Biegusa z ul. Toruńską w Gliwicach</w:t>
    </w:r>
    <w:r w:rsidRPr="00351410">
      <w:rPr>
        <w:rFonts w:eastAsia="Verdana"/>
      </w:rPr>
      <w:t xml:space="preserve"> </w:t>
    </w:r>
    <w:r w:rsidRPr="00351410">
      <w:rPr>
        <w:bCs/>
      </w:rPr>
      <w:t>’’</w:t>
    </w:r>
    <w:bookmarkStart w:id="2" w:name="_GoBack"/>
    <w:bookmarkEnd w:id="2"/>
  </w:p>
  <w:p w14:paraId="14EC3175" w14:textId="67ADA480" w:rsidR="000D0BF4" w:rsidRDefault="004044C3" w:rsidP="000D0BF4">
    <w:pPr>
      <w:pStyle w:val="Nagwek"/>
      <w:pBdr>
        <w:bottom w:val="single" w:sz="4" w:space="1" w:color="auto"/>
      </w:pBdr>
      <w:jc w:val="center"/>
      <w:rPr>
        <w:rFonts w:ascii="Calibri" w:hAnsi="Calibri"/>
        <w:i/>
        <w:sz w:val="20"/>
        <w:szCs w:val="20"/>
      </w:rPr>
    </w:pPr>
    <w:r w:rsidRPr="00BF1043"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B305193" wp14:editId="57B637E9">
          <wp:simplePos x="0" y="0"/>
          <wp:positionH relativeFrom="column">
            <wp:posOffset>-823595</wp:posOffset>
          </wp:positionH>
          <wp:positionV relativeFrom="paragraph">
            <wp:posOffset>-418465</wp:posOffset>
          </wp:positionV>
          <wp:extent cx="875665" cy="88709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88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321B1D" w14:textId="77777777" w:rsidR="000D0BF4" w:rsidRDefault="001D31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E2735"/>
    <w:multiLevelType w:val="hybridMultilevel"/>
    <w:tmpl w:val="1BE0D1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C3"/>
    <w:rsid w:val="00077070"/>
    <w:rsid w:val="00087CA4"/>
    <w:rsid w:val="000A1809"/>
    <w:rsid w:val="000E3D7A"/>
    <w:rsid w:val="00113AEF"/>
    <w:rsid w:val="00125965"/>
    <w:rsid w:val="001D310F"/>
    <w:rsid w:val="002724E9"/>
    <w:rsid w:val="002771A0"/>
    <w:rsid w:val="00284B12"/>
    <w:rsid w:val="002B646C"/>
    <w:rsid w:val="002C6D5F"/>
    <w:rsid w:val="003674AE"/>
    <w:rsid w:val="0040313D"/>
    <w:rsid w:val="004044C3"/>
    <w:rsid w:val="00451B22"/>
    <w:rsid w:val="004561B3"/>
    <w:rsid w:val="00541EEA"/>
    <w:rsid w:val="00656F56"/>
    <w:rsid w:val="006D08A1"/>
    <w:rsid w:val="007B088F"/>
    <w:rsid w:val="007B1B4C"/>
    <w:rsid w:val="00825131"/>
    <w:rsid w:val="00847E19"/>
    <w:rsid w:val="00965439"/>
    <w:rsid w:val="009A7F90"/>
    <w:rsid w:val="00B62AC6"/>
    <w:rsid w:val="00C32619"/>
    <w:rsid w:val="00CA220D"/>
    <w:rsid w:val="00D5657F"/>
    <w:rsid w:val="00DB7D84"/>
    <w:rsid w:val="00E6308B"/>
    <w:rsid w:val="00EA0546"/>
    <w:rsid w:val="00EA2A99"/>
    <w:rsid w:val="00EB31C5"/>
    <w:rsid w:val="00F142C3"/>
    <w:rsid w:val="00F64045"/>
    <w:rsid w:val="00FC14EF"/>
    <w:rsid w:val="00FD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067E24"/>
  <w15:chartTrackingRefBased/>
  <w15:docId w15:val="{B5228D1B-EDE7-4F85-9FC4-C4297AE8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44C3"/>
    <w:pPr>
      <w:jc w:val="center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044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404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44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04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4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B64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64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64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E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E1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EA2A99"/>
  </w:style>
  <w:style w:type="character" w:customStyle="1" w:styleId="Nagweklubstopka2">
    <w:name w:val="Nagłówek lub stopka (2)_"/>
    <w:basedOn w:val="Domylnaczcionkaakapitu"/>
    <w:link w:val="Nagweklubstopka20"/>
    <w:rsid w:val="000E3D7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0E3D7A"/>
    <w:pPr>
      <w:widowControl w:val="0"/>
      <w:shd w:val="clear" w:color="auto" w:fill="FFFFFF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Kruczyńska</dc:creator>
  <cp:keywords/>
  <dc:description/>
  <cp:lastModifiedBy>Waldemar Garmulewicz</cp:lastModifiedBy>
  <cp:revision>4</cp:revision>
  <cp:lastPrinted>2020-11-26T10:41:00Z</cp:lastPrinted>
  <dcterms:created xsi:type="dcterms:W3CDTF">2020-11-26T11:26:00Z</dcterms:created>
  <dcterms:modified xsi:type="dcterms:W3CDTF">2020-11-27T13:40:00Z</dcterms:modified>
</cp:coreProperties>
</file>