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521F4" w14:textId="0C42F961" w:rsidR="002276BE" w:rsidRDefault="003726B1" w:rsidP="003726B1">
      <w:pPr>
        <w:tabs>
          <w:tab w:val="right" w:pos="9646"/>
        </w:tabs>
        <w:spacing w:after="0"/>
        <w:rPr>
          <w:rFonts w:asciiTheme="minorHAnsi" w:eastAsia="Times New Roman" w:hAnsiTheme="minorHAnsi" w:cs="Times New Roman"/>
          <w:sz w:val="20"/>
        </w:rPr>
      </w:pPr>
      <w:r w:rsidRPr="00962AB5">
        <w:rPr>
          <w:rFonts w:asciiTheme="minorHAnsi" w:eastAsia="Times New Roman" w:hAnsiTheme="minorHAnsi" w:cs="Times New Roman"/>
          <w:sz w:val="20"/>
        </w:rPr>
        <w:t>oznaczenie sprawy:</w:t>
      </w:r>
      <w:r w:rsidR="002276BE">
        <w:rPr>
          <w:rFonts w:asciiTheme="minorHAnsi" w:eastAsia="Times New Roman" w:hAnsiTheme="minorHAnsi" w:cs="Times New Roman"/>
          <w:sz w:val="20"/>
        </w:rPr>
        <w:t xml:space="preserve"> ZDM.26.30.2020</w:t>
      </w:r>
    </w:p>
    <w:p w14:paraId="583529CD" w14:textId="77777777" w:rsidR="002276BE" w:rsidRDefault="002276BE" w:rsidP="003726B1">
      <w:pPr>
        <w:tabs>
          <w:tab w:val="right" w:pos="9646"/>
        </w:tabs>
        <w:spacing w:after="0"/>
        <w:rPr>
          <w:rFonts w:asciiTheme="minorHAnsi" w:eastAsia="Times New Roman" w:hAnsiTheme="minorHAnsi" w:cs="Times New Roman"/>
          <w:sz w:val="20"/>
        </w:rPr>
      </w:pPr>
    </w:p>
    <w:p w14:paraId="5F492757" w14:textId="73D83185" w:rsidR="003726B1" w:rsidRPr="00962AB5" w:rsidRDefault="003726B1" w:rsidP="002276BE">
      <w:pPr>
        <w:tabs>
          <w:tab w:val="right" w:pos="9646"/>
        </w:tabs>
        <w:spacing w:after="0"/>
        <w:jc w:val="center"/>
        <w:rPr>
          <w:rFonts w:asciiTheme="minorHAnsi" w:hAnsiTheme="minorHAnsi"/>
        </w:rPr>
      </w:pPr>
      <w:r w:rsidRPr="00962AB5">
        <w:rPr>
          <w:rFonts w:asciiTheme="minorHAnsi" w:eastAsia="Times New Roman" w:hAnsiTheme="minorHAnsi" w:cs="Times New Roman"/>
          <w:b/>
          <w:sz w:val="24"/>
        </w:rPr>
        <w:tab/>
        <w:t xml:space="preserve">     Załącznik nr </w:t>
      </w:r>
      <w:r w:rsidR="002276BE">
        <w:rPr>
          <w:rFonts w:asciiTheme="minorHAnsi" w:eastAsia="Times New Roman" w:hAnsiTheme="minorHAnsi" w:cs="Times New Roman"/>
          <w:b/>
          <w:sz w:val="24"/>
        </w:rPr>
        <w:t>4</w:t>
      </w:r>
    </w:p>
    <w:p w14:paraId="147714AB" w14:textId="47F0B4DA" w:rsidR="003726B1" w:rsidRPr="00962AB5" w:rsidRDefault="002276BE" w:rsidP="003726B1">
      <w:pPr>
        <w:spacing w:after="82"/>
        <w:ind w:left="18"/>
        <w:jc w:val="center"/>
        <w:rPr>
          <w:rFonts w:asciiTheme="minorHAnsi" w:hAnsiTheme="minorHAnsi"/>
        </w:rPr>
      </w:pPr>
      <w:r w:rsidRPr="00962AB5">
        <w:rPr>
          <w:rFonts w:asciiTheme="minorHAnsi" w:eastAsia="Times New Roman" w:hAnsiTheme="minorHAnsi" w:cs="Times New Roman"/>
          <w:b/>
          <w:sz w:val="24"/>
        </w:rPr>
        <w:t xml:space="preserve">Formularz cenowy  </w:t>
      </w:r>
      <w:r w:rsidR="003726B1" w:rsidRPr="00962AB5">
        <w:rPr>
          <w:rFonts w:asciiTheme="minorHAnsi" w:eastAsia="Times New Roman" w:hAnsiTheme="minorHAnsi" w:cs="Times New Roman"/>
          <w:b/>
          <w:sz w:val="10"/>
        </w:rPr>
        <w:t xml:space="preserve"> </w:t>
      </w:r>
    </w:p>
    <w:p w14:paraId="3760925A" w14:textId="6BD69AE7" w:rsidR="003726B1" w:rsidRPr="007E1CE1" w:rsidRDefault="003726B1" w:rsidP="003726B1">
      <w:r w:rsidRPr="00962AB5">
        <w:rPr>
          <w:rFonts w:asciiTheme="minorHAnsi" w:eastAsia="Times New Roman" w:hAnsiTheme="minorHAnsi" w:cs="Times New Roman"/>
          <w:sz w:val="20"/>
        </w:rPr>
        <w:t xml:space="preserve">Załącznik nr 2 do umowy </w:t>
      </w:r>
      <w:r>
        <w:rPr>
          <w:rFonts w:asciiTheme="minorHAnsi" w:eastAsia="Times New Roman" w:hAnsiTheme="minorHAnsi" w:cs="Times New Roman"/>
          <w:sz w:val="20"/>
        </w:rPr>
        <w:t>na „</w:t>
      </w:r>
      <w:r w:rsidR="00471BF3">
        <w:t>Dostawa sprzętu komputerowego, akcesoriów informatycznych oraz dostawa licencji systemu operacyjnego i pakietu biurowego dla Zarządu Dróg Miejskich w Gliwicach</w:t>
      </w:r>
      <w:r>
        <w:t>.</w:t>
      </w:r>
      <w:r>
        <w:rPr>
          <w:rFonts w:asciiTheme="minorHAnsi" w:eastAsia="Times New Roman" w:hAnsiTheme="minorHAnsi" w:cs="Times New Roman"/>
          <w:sz w:val="20"/>
        </w:rPr>
        <w:t>”</w:t>
      </w:r>
    </w:p>
    <w:p w14:paraId="0EDB634F" w14:textId="77777777" w:rsidR="003726B1" w:rsidRPr="00962AB5" w:rsidRDefault="003726B1" w:rsidP="003726B1">
      <w:pPr>
        <w:spacing w:after="0"/>
        <w:ind w:right="2"/>
        <w:jc w:val="center"/>
        <w:rPr>
          <w:rFonts w:asciiTheme="minorHAnsi" w:hAnsiTheme="minorHAnsi"/>
        </w:rPr>
      </w:pPr>
      <w:r w:rsidRPr="00962AB5">
        <w:rPr>
          <w:rFonts w:asciiTheme="minorHAnsi" w:eastAsia="Times New Roman" w:hAnsiTheme="minorHAnsi" w:cs="Times New Roman"/>
          <w:b/>
          <w:sz w:val="2"/>
        </w:rPr>
        <w:t xml:space="preserve"> </w:t>
      </w:r>
    </w:p>
    <w:tbl>
      <w:tblPr>
        <w:tblStyle w:val="TableGrid"/>
        <w:tblW w:w="10349" w:type="dxa"/>
        <w:tblInd w:w="-720" w:type="dxa"/>
        <w:tblCellMar>
          <w:top w:w="44" w:type="dxa"/>
          <w:left w:w="67" w:type="dxa"/>
          <w:bottom w:w="13" w:type="dxa"/>
        </w:tblCellMar>
        <w:tblLook w:val="04A0" w:firstRow="1" w:lastRow="0" w:firstColumn="1" w:lastColumn="0" w:noHBand="0" w:noVBand="1"/>
      </w:tblPr>
      <w:tblGrid>
        <w:gridCol w:w="346"/>
        <w:gridCol w:w="3636"/>
        <w:gridCol w:w="1345"/>
        <w:gridCol w:w="1762"/>
        <w:gridCol w:w="1276"/>
        <w:gridCol w:w="1984"/>
      </w:tblGrid>
      <w:tr w:rsidR="003B499C" w:rsidRPr="00962AB5" w14:paraId="4098ADE7" w14:textId="77777777" w:rsidTr="00E050BB">
        <w:trPr>
          <w:trHeight w:val="277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B21FF7" w14:textId="3C545B06" w:rsidR="003B499C" w:rsidRDefault="003B499C" w:rsidP="0099768D">
            <w:pPr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0FBDB" w14:textId="0B34CDE6" w:rsidR="003B499C" w:rsidRDefault="003B499C" w:rsidP="0099768D">
            <w:pPr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AD214" w14:textId="03CBA66F" w:rsidR="003B499C" w:rsidRPr="00962AB5" w:rsidRDefault="003B499C" w:rsidP="0099768D">
            <w:pPr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6A3B16" w14:textId="36BC9471" w:rsidR="003B499C" w:rsidRDefault="003B499C" w:rsidP="0099768D">
            <w:pPr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696B2B" w14:textId="7B977BA7" w:rsidR="003B499C" w:rsidRPr="00962AB5" w:rsidRDefault="003B499C" w:rsidP="0099768D">
            <w:pPr>
              <w:spacing w:after="22"/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14148F6" w14:textId="7D6FB63E" w:rsidR="003B499C" w:rsidRPr="00962AB5" w:rsidRDefault="003B499C" w:rsidP="0099768D">
            <w:pPr>
              <w:spacing w:after="23"/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6</w:t>
            </w:r>
          </w:p>
        </w:tc>
      </w:tr>
      <w:tr w:rsidR="0099768D" w:rsidRPr="00962AB5" w14:paraId="6CF83D07" w14:textId="77777777" w:rsidTr="00E050BB">
        <w:trPr>
          <w:trHeight w:val="595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7D94A9" w14:textId="77777777" w:rsidR="0099768D" w:rsidRPr="00962AB5" w:rsidRDefault="0099768D" w:rsidP="0099768D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L</w:t>
            </w: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BCCB66" w14:textId="77777777" w:rsidR="0099768D" w:rsidRPr="00962AB5" w:rsidRDefault="0099768D" w:rsidP="0099768D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P</w:t>
            </w: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rodukt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F33246" w14:textId="4AE9E523" w:rsidR="0099768D" w:rsidRDefault="0099768D" w:rsidP="0099768D">
            <w:pPr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3E9B61" w14:textId="729084DA" w:rsidR="0099768D" w:rsidRPr="00962AB5" w:rsidRDefault="0099768D" w:rsidP="0099768D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C</w:t>
            </w: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ena jednostkowa netto</w:t>
            </w:r>
            <w:r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 xml:space="preserve"> [zł]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D0E3C4" w14:textId="77777777" w:rsidR="0099768D" w:rsidRPr="00962AB5" w:rsidRDefault="0099768D" w:rsidP="0099768D">
            <w:pPr>
              <w:spacing w:after="22"/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Stawka</w:t>
            </w:r>
          </w:p>
          <w:p w14:paraId="7ADB8B56" w14:textId="15BE851C" w:rsidR="0099768D" w:rsidRPr="00962AB5" w:rsidRDefault="0099768D" w:rsidP="0099768D">
            <w:pPr>
              <w:spacing w:after="23"/>
              <w:ind w:left="5"/>
              <w:jc w:val="center"/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VAT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D5DCC" w14:textId="1CF0A99C" w:rsidR="0099768D" w:rsidRPr="00962AB5" w:rsidRDefault="0099768D" w:rsidP="0099768D">
            <w:pPr>
              <w:spacing w:after="23"/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Wartość</w:t>
            </w:r>
          </w:p>
          <w:p w14:paraId="0B84492F" w14:textId="5EB30FFA" w:rsidR="0099768D" w:rsidRPr="00962AB5" w:rsidRDefault="0099768D" w:rsidP="0099768D">
            <w:pPr>
              <w:ind w:left="5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962AB5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brutto [zł]</w:t>
            </w:r>
            <w:r w:rsidR="006C4432">
              <w:rPr>
                <w:rFonts w:asciiTheme="minorHAnsi" w:eastAsia="Times New Roman" w:hAnsiTheme="minorHAnsi" w:cs="Times New Roman"/>
                <w:b/>
                <w:sz w:val="20"/>
                <w:szCs w:val="20"/>
              </w:rPr>
              <w:t>*</w:t>
            </w:r>
          </w:p>
        </w:tc>
      </w:tr>
      <w:tr w:rsidR="0099768D" w:rsidRPr="00962AB5" w14:paraId="08B8B993" w14:textId="77777777" w:rsidTr="00E050BB">
        <w:trPr>
          <w:trHeight w:val="408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4A3526" w14:textId="77777777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>1.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E5B32B" w14:textId="5A921CF5" w:rsidR="0099768D" w:rsidRDefault="00471BF3" w:rsidP="0099768D">
            <w:pPr>
              <w:rPr>
                <w:rFonts w:eastAsia="Times New Roman" w:cs="Times New Roman"/>
              </w:rPr>
            </w:pPr>
            <w:r>
              <w:t>Komputer stacjonarny – Komputer 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0142B" w14:textId="35771E3E" w:rsidR="0099768D" w:rsidRPr="00962AB5" w:rsidRDefault="0099768D" w:rsidP="006075A2">
            <w:pPr>
              <w:ind w:left="5"/>
              <w:jc w:val="center"/>
              <w:rPr>
                <w:rFonts w:asciiTheme="minorHAnsi" w:eastAsia="Times New Roman" w:hAnsiTheme="minorHAnsi" w:cs="Times New Roman"/>
                <w:sz w:val="20"/>
              </w:rPr>
            </w:pPr>
            <w:r>
              <w:t>1</w:t>
            </w:r>
            <w:r w:rsidR="00471BF3">
              <w:t>8</w:t>
            </w:r>
            <w:r>
              <w:t xml:space="preserve">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EE689A" w14:textId="62FDFE01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2F9DE2" w14:textId="644202AB" w:rsidR="0099768D" w:rsidRPr="00962AB5" w:rsidRDefault="0099768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C8BAF3" w14:textId="4FD98D39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99768D" w:rsidRPr="00962AB5" w14:paraId="41D8A42A" w14:textId="77777777" w:rsidTr="00E050BB">
        <w:trPr>
          <w:trHeight w:val="408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B3DFD8" w14:textId="77777777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>2.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C9F3816" w14:textId="3BB41F86" w:rsidR="0099768D" w:rsidRDefault="00471BF3" w:rsidP="0099768D">
            <w:r>
              <w:t>Zestaw komputerowy</w:t>
            </w:r>
            <w:r w:rsidR="00C15CC6">
              <w:t xml:space="preserve"> 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543127" w14:textId="7D422400" w:rsidR="0099768D" w:rsidRPr="00F540C3" w:rsidRDefault="0099768D" w:rsidP="006075A2">
            <w:pPr>
              <w:ind w:left="5"/>
              <w:jc w:val="center"/>
            </w:pPr>
            <w:r>
              <w:t>6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C0A79A" w14:textId="1F638C2C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AA36D" w14:textId="536D4784" w:rsidR="0099768D" w:rsidRPr="00962AB5" w:rsidRDefault="0099768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8C5654" w14:textId="24598AFC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99768D" w:rsidRPr="00962AB5" w14:paraId="7EB0B253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1EBC52" w14:textId="77777777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>3.</w:t>
            </w:r>
            <w:r w:rsidRPr="00962AB5">
              <w:rPr>
                <w:rFonts w:asciiTheme="minorHAnsi" w:eastAsia="Arial" w:hAnsiTheme="minorHAnsi" w:cs="Arial"/>
                <w:sz w:val="20"/>
              </w:rPr>
              <w:t xml:space="preserve"> </w:t>
            </w: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2B6031" w14:textId="637E07E7" w:rsidR="0099768D" w:rsidRDefault="00C15CC6" w:rsidP="0099768D">
            <w:r w:rsidRPr="00C15CC6">
              <w:t>Komputer przenośny - Laptop typ 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EF5A57" w14:textId="1FAA5063" w:rsidR="0099768D" w:rsidRPr="00F540C3" w:rsidRDefault="006075A2" w:rsidP="006075A2">
            <w:pPr>
              <w:ind w:left="5"/>
              <w:jc w:val="center"/>
            </w:pPr>
            <w:r>
              <w:t>1</w:t>
            </w:r>
            <w:r w:rsidR="0099768D">
              <w:t xml:space="preserve">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CED9D0" w14:textId="6A0EDA43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86A7FA" w14:textId="225D744A" w:rsidR="0099768D" w:rsidRPr="00962AB5" w:rsidRDefault="0099768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E6EA20" w14:textId="18F3C20C" w:rsidR="0099768D" w:rsidRPr="00962AB5" w:rsidRDefault="0099768D" w:rsidP="0099768D">
            <w:pPr>
              <w:ind w:left="5"/>
              <w:rPr>
                <w:rFonts w:asciiTheme="minorHAnsi" w:hAnsiTheme="minorHAnsi"/>
              </w:rPr>
            </w:pPr>
            <w:r w:rsidRPr="00962AB5">
              <w:rPr>
                <w:rFonts w:asciiTheme="minorHAnsi" w:eastAsia="Times New Roman" w:hAnsiTheme="minorHAnsi" w:cs="Times New Roman"/>
                <w:sz w:val="20"/>
              </w:rPr>
              <w:t xml:space="preserve"> </w:t>
            </w:r>
          </w:p>
        </w:tc>
      </w:tr>
      <w:tr w:rsidR="0099768D" w:rsidRPr="00962AB5" w14:paraId="2356A54E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C218A" w14:textId="5600A16B" w:rsidR="0099768D" w:rsidRPr="00962AB5" w:rsidRDefault="006075A2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4.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0F905C" w14:textId="0938E68E" w:rsidR="0099768D" w:rsidRPr="007E1CE1" w:rsidRDefault="006075A2" w:rsidP="0099768D">
            <w:r w:rsidRPr="00C15CC6">
              <w:t xml:space="preserve">Komputer przenośny - Laptop typ </w:t>
            </w:r>
            <w:r>
              <w:t>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BBE3F2" w14:textId="2BAAC164" w:rsidR="0099768D" w:rsidRPr="00F540C3" w:rsidRDefault="006075A2" w:rsidP="006075A2">
            <w:pPr>
              <w:ind w:left="5"/>
              <w:jc w:val="center"/>
            </w:pPr>
            <w:r w:rsidRPr="00F540C3">
              <w:t>2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220279" w14:textId="40F08E29" w:rsidR="0099768D" w:rsidRPr="00962AB5" w:rsidRDefault="0099768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C5A8C3" w14:textId="77777777" w:rsidR="0099768D" w:rsidRPr="00962AB5" w:rsidRDefault="0099768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9FED12" w14:textId="77777777" w:rsidR="0099768D" w:rsidRPr="00962AB5" w:rsidRDefault="0099768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6075A2" w:rsidRPr="00962AB5" w14:paraId="2BFBF94C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ADF621F" w14:textId="4585E6CC" w:rsidR="006075A2" w:rsidRDefault="002276BE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5.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6C40265" w14:textId="4ACDAF8F" w:rsidR="006075A2" w:rsidRPr="007E1CE1" w:rsidRDefault="002F08C0" w:rsidP="0099768D">
            <w:r>
              <w:t>Komputer stacjonarny typu ALL i One 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9CD34E" w14:textId="40326ACD" w:rsidR="006075A2" w:rsidRPr="00F540C3" w:rsidRDefault="00CB1FCD" w:rsidP="00F540C3">
            <w:pPr>
              <w:ind w:left="5"/>
              <w:jc w:val="center"/>
            </w:pPr>
            <w:r w:rsidRPr="00F540C3">
              <w:t>21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31F6A" w14:textId="77777777" w:rsidR="006075A2" w:rsidRPr="00962AB5" w:rsidRDefault="006075A2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B91BAC" w14:textId="77777777" w:rsidR="006075A2" w:rsidRPr="00962AB5" w:rsidRDefault="006075A2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75A32" w14:textId="77777777" w:rsidR="006075A2" w:rsidRPr="00962AB5" w:rsidRDefault="006075A2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CB1FCD" w:rsidRPr="00962AB5" w14:paraId="4D5B07F9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E7F6C" w14:textId="3CF3F215" w:rsidR="00CB1FCD" w:rsidRDefault="002276BE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6.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FB2E2B" w14:textId="7F1838EC" w:rsidR="00CB1FCD" w:rsidRDefault="00CB1FCD" w:rsidP="0099768D">
            <w:r>
              <w:t>Licencja 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2722F5" w14:textId="2B099123" w:rsidR="00CB1FCD" w:rsidRPr="00F540C3" w:rsidRDefault="00CB1FCD" w:rsidP="00F540C3">
            <w:pPr>
              <w:ind w:left="5"/>
              <w:jc w:val="center"/>
            </w:pPr>
            <w:r w:rsidRPr="00F540C3">
              <w:t>50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74C3BB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85B5A7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967D8A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CB1FCD" w:rsidRPr="00962AB5" w14:paraId="6AAAA62A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A37D5D" w14:textId="759ADE87" w:rsidR="00CB1FCD" w:rsidRDefault="002276BE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7.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0D22D1" w14:textId="6C01000C" w:rsidR="00CB1FCD" w:rsidRDefault="00CB1FCD" w:rsidP="0099768D">
            <w:r>
              <w:t>Licencja 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D7117" w14:textId="0C58BEE5" w:rsidR="00CB1FCD" w:rsidRPr="00F540C3" w:rsidRDefault="00CB1FCD" w:rsidP="00F540C3">
            <w:pPr>
              <w:ind w:left="5"/>
              <w:jc w:val="center"/>
            </w:pPr>
            <w:r w:rsidRPr="00F540C3">
              <w:t>6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E82591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61DF2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E79777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CB1FCD" w:rsidRPr="00962AB5" w14:paraId="1933782F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FE37F8" w14:textId="5157C525" w:rsidR="00CB1FCD" w:rsidRDefault="002276BE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8.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B5C755" w14:textId="01B8B005" w:rsidR="00CB1FCD" w:rsidRDefault="00CB1FCD" w:rsidP="0099768D">
            <w:r>
              <w:t>Dysk 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AD0875" w14:textId="076F7EA6" w:rsidR="00CB1FCD" w:rsidRPr="00F540C3" w:rsidRDefault="00CB1FCD" w:rsidP="00F540C3">
            <w:pPr>
              <w:ind w:left="5"/>
              <w:jc w:val="center"/>
            </w:pPr>
            <w:r w:rsidRPr="00F540C3">
              <w:t>6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A55BC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7D00E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5A339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CB1FCD" w:rsidRPr="00962AB5" w14:paraId="696F49A0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A5DCA9D" w14:textId="2F33100F" w:rsidR="00CB1FCD" w:rsidRDefault="002276BE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9.</w:t>
            </w:r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32CDE4" w14:textId="2F371447" w:rsidR="00CB1FCD" w:rsidRDefault="00CB1FCD" w:rsidP="0099768D">
            <w:r>
              <w:t>Kabel monitorowy 1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116A09" w14:textId="52B642C5" w:rsidR="00CB1FCD" w:rsidRPr="00F540C3" w:rsidRDefault="00F540C3" w:rsidP="00F540C3">
            <w:pPr>
              <w:ind w:left="5"/>
              <w:jc w:val="center"/>
            </w:pPr>
            <w:r w:rsidRPr="00F540C3">
              <w:t>14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1DBCAD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DC17C8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8932D1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CB1FCD" w:rsidRPr="00962AB5" w14:paraId="67A4493F" w14:textId="77777777" w:rsidTr="00E050BB">
        <w:trPr>
          <w:trHeight w:val="403"/>
        </w:trPr>
        <w:tc>
          <w:tcPr>
            <w:tcW w:w="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1AF6A" w14:textId="54FBCD57" w:rsidR="00CB1FCD" w:rsidRDefault="002276BE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  <w:r>
              <w:rPr>
                <w:rFonts w:asciiTheme="minorHAnsi" w:eastAsia="Times New Roman" w:hAnsiTheme="minorHAnsi" w:cs="Times New Roman"/>
                <w:sz w:val="20"/>
              </w:rPr>
              <w:t>10.</w:t>
            </w:r>
            <w:bookmarkStart w:id="0" w:name="_GoBack"/>
            <w:bookmarkEnd w:id="0"/>
          </w:p>
        </w:tc>
        <w:tc>
          <w:tcPr>
            <w:tcW w:w="3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435677" w14:textId="7B2DF1F2" w:rsidR="00CB1FCD" w:rsidRDefault="00CB1FCD" w:rsidP="0099768D">
            <w:r>
              <w:t>Kabel monitorowy 2</w:t>
            </w:r>
          </w:p>
        </w:tc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58EEDF" w14:textId="553FFBE7" w:rsidR="00CB1FCD" w:rsidRPr="00F540C3" w:rsidRDefault="00F540C3" w:rsidP="00F540C3">
            <w:pPr>
              <w:ind w:left="5"/>
              <w:jc w:val="center"/>
            </w:pPr>
            <w:r w:rsidRPr="00F540C3">
              <w:t>14 szt.</w:t>
            </w:r>
          </w:p>
        </w:tc>
        <w:tc>
          <w:tcPr>
            <w:tcW w:w="1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D09A1B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4E762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D71D2" w14:textId="77777777" w:rsidR="00CB1FCD" w:rsidRPr="00962AB5" w:rsidRDefault="00CB1FCD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  <w:tr w:rsidR="00F540C3" w:rsidRPr="00962AB5" w14:paraId="705A337D" w14:textId="77777777" w:rsidTr="00E050BB">
        <w:trPr>
          <w:trHeight w:val="403"/>
        </w:trPr>
        <w:tc>
          <w:tcPr>
            <w:tcW w:w="836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A9EAEE" w14:textId="6E379EBB" w:rsidR="00F540C3" w:rsidRPr="00E050BB" w:rsidRDefault="00F540C3" w:rsidP="00F540C3">
            <w:pPr>
              <w:ind w:left="5"/>
              <w:jc w:val="right"/>
              <w:rPr>
                <w:b/>
                <w:bCs/>
                <w:szCs w:val="24"/>
              </w:rPr>
            </w:pPr>
            <w:r w:rsidRPr="00E050BB">
              <w:rPr>
                <w:rFonts w:asciiTheme="minorHAnsi" w:eastAsia="Times New Roman" w:hAnsiTheme="minorHAnsi" w:cs="Times New Roman"/>
                <w:b/>
                <w:bCs/>
                <w:szCs w:val="24"/>
              </w:rPr>
              <w:t>Razem: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4AC7F" w14:textId="77777777" w:rsidR="00F540C3" w:rsidRPr="00962AB5" w:rsidRDefault="00F540C3" w:rsidP="0099768D">
            <w:pPr>
              <w:ind w:left="5"/>
              <w:rPr>
                <w:rFonts w:asciiTheme="minorHAnsi" w:eastAsia="Times New Roman" w:hAnsiTheme="minorHAnsi" w:cs="Times New Roman"/>
                <w:sz w:val="20"/>
              </w:rPr>
            </w:pPr>
          </w:p>
        </w:tc>
      </w:tr>
    </w:tbl>
    <w:p w14:paraId="5F7B7867" w14:textId="77777777" w:rsidR="003726B1" w:rsidRPr="00962AB5" w:rsidRDefault="003726B1" w:rsidP="003726B1">
      <w:pPr>
        <w:spacing w:after="6"/>
        <w:ind w:left="360"/>
        <w:rPr>
          <w:rFonts w:asciiTheme="minorHAnsi" w:hAnsiTheme="minorHAnsi"/>
        </w:rPr>
      </w:pPr>
      <w:r w:rsidRPr="00962AB5">
        <w:rPr>
          <w:rFonts w:asciiTheme="minorHAnsi" w:eastAsia="Arial" w:hAnsiTheme="minorHAnsi" w:cs="Arial"/>
          <w:i/>
          <w:sz w:val="18"/>
        </w:rPr>
        <w:t xml:space="preserve"> </w:t>
      </w:r>
    </w:p>
    <w:p w14:paraId="23DA69E0" w14:textId="77777777" w:rsidR="006C4432" w:rsidRPr="006C4432" w:rsidRDefault="006C4432" w:rsidP="006C4432">
      <w:pPr>
        <w:spacing w:after="0"/>
        <w:rPr>
          <w:rFonts w:asciiTheme="minorHAnsi" w:hAnsiTheme="minorHAnsi"/>
        </w:rPr>
      </w:pPr>
    </w:p>
    <w:p w14:paraId="0D1C73F8" w14:textId="2EF9620E" w:rsidR="006C4432" w:rsidRPr="006C4432" w:rsidRDefault="006C4432" w:rsidP="006C4432">
      <w:pPr>
        <w:pStyle w:val="Akapitzlist"/>
        <w:spacing w:after="0"/>
        <w:rPr>
          <w:rFonts w:asciiTheme="minorHAnsi" w:hAnsiTheme="minorHAnsi"/>
        </w:rPr>
      </w:pPr>
    </w:p>
    <w:p w14:paraId="1D43168F" w14:textId="777F2A2F" w:rsidR="00DB1602" w:rsidRPr="00DB1602" w:rsidRDefault="006C4432" w:rsidP="00DB1602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6C4432">
        <w:rPr>
          <w:rFonts w:asciiTheme="minorHAnsi" w:hAnsiTheme="minorHAnsi"/>
        </w:rPr>
        <w:t xml:space="preserve">* W kolumnie </w:t>
      </w:r>
      <w:r>
        <w:rPr>
          <w:rFonts w:asciiTheme="minorHAnsi" w:hAnsiTheme="minorHAnsi"/>
        </w:rPr>
        <w:t>6</w:t>
      </w:r>
      <w:r w:rsidRPr="006C4432">
        <w:rPr>
          <w:rFonts w:asciiTheme="minorHAnsi" w:hAnsiTheme="minorHAnsi"/>
        </w:rPr>
        <w:t xml:space="preserve"> „</w:t>
      </w:r>
      <w:r>
        <w:rPr>
          <w:rFonts w:asciiTheme="minorHAnsi" w:hAnsiTheme="minorHAnsi"/>
        </w:rPr>
        <w:t>W</w:t>
      </w:r>
      <w:r w:rsidRPr="006C4432">
        <w:rPr>
          <w:rFonts w:asciiTheme="minorHAnsi" w:hAnsiTheme="minorHAnsi"/>
        </w:rPr>
        <w:t xml:space="preserve">artość brutto [zł]” należy wpisać kwotę wynikającą z przemnożenia ceny jednostkowej netto przez wskazaną w kolumnie nr </w:t>
      </w:r>
      <w:r w:rsidR="00BB462B">
        <w:rPr>
          <w:rFonts w:asciiTheme="minorHAnsi" w:hAnsiTheme="minorHAnsi"/>
        </w:rPr>
        <w:t>3</w:t>
      </w:r>
      <w:r w:rsidRPr="006C4432">
        <w:rPr>
          <w:rFonts w:asciiTheme="minorHAnsi" w:hAnsiTheme="minorHAnsi"/>
        </w:rPr>
        <w:t xml:space="preserve"> „</w:t>
      </w:r>
      <w:r w:rsidR="00EC661A">
        <w:rPr>
          <w:rFonts w:asciiTheme="minorHAnsi" w:hAnsiTheme="minorHAnsi"/>
        </w:rPr>
        <w:t>I</w:t>
      </w:r>
      <w:r w:rsidRPr="006C4432">
        <w:rPr>
          <w:rFonts w:asciiTheme="minorHAnsi" w:hAnsiTheme="minorHAnsi"/>
        </w:rPr>
        <w:t>lość</w:t>
      </w:r>
      <w:r w:rsidR="00BB462B">
        <w:rPr>
          <w:rFonts w:asciiTheme="minorHAnsi" w:hAnsiTheme="minorHAnsi"/>
        </w:rPr>
        <w:t xml:space="preserve">” uwzględniając </w:t>
      </w:r>
      <w:r w:rsidR="00EC661A">
        <w:rPr>
          <w:rFonts w:asciiTheme="minorHAnsi" w:hAnsiTheme="minorHAnsi"/>
        </w:rPr>
        <w:t>podatek.</w:t>
      </w:r>
    </w:p>
    <w:p w14:paraId="31C52426" w14:textId="5559AE79" w:rsidR="00DB1602" w:rsidRPr="00DB1602" w:rsidRDefault="00DB1602" w:rsidP="00DB1602">
      <w:pPr>
        <w:pStyle w:val="Akapitzlist"/>
        <w:spacing w:after="0"/>
        <w:rPr>
          <w:rFonts w:asciiTheme="minorHAnsi" w:hAnsiTheme="minorHAnsi"/>
        </w:rPr>
      </w:pPr>
    </w:p>
    <w:p w14:paraId="7308821F" w14:textId="77777777" w:rsidR="00DB1602" w:rsidRPr="00DB1602" w:rsidRDefault="00DB1602" w:rsidP="00DB1602">
      <w:pPr>
        <w:pStyle w:val="Akapitzlist"/>
        <w:numPr>
          <w:ilvl w:val="0"/>
          <w:numId w:val="1"/>
        </w:numPr>
        <w:spacing w:after="0"/>
        <w:rPr>
          <w:rFonts w:asciiTheme="minorHAnsi" w:hAnsiTheme="minorHAnsi"/>
        </w:rPr>
      </w:pPr>
      <w:r w:rsidRPr="00DB1602">
        <w:rPr>
          <w:rFonts w:asciiTheme="minorHAnsi" w:hAnsiTheme="minorHAnsi"/>
        </w:rPr>
        <w:t xml:space="preserve">Wykonawca zobowiązany jest do wypełnienia wszystkich rubryk w formularzu cenowym. nie wypełnienie zgodnie z opisem wszystkich rubryk w formularzu cenowym, który jest integralną częścią oferty, spowoduje jej odrzucenie na podstawie art. 89 ust. 1 pkt 2 ustawy z dnia 29 stycznia 2004 r. - Prawo zamówień publicznych (t. j. Dz. U. z 2019 r. poz. 1843 z późn. zm.). </w:t>
      </w:r>
    </w:p>
    <w:p w14:paraId="68D5A0DD" w14:textId="0BE12735" w:rsidR="00623758" w:rsidRPr="006C4432" w:rsidRDefault="00623758" w:rsidP="00DB1602">
      <w:pPr>
        <w:pStyle w:val="Akapitzlist"/>
        <w:spacing w:after="0"/>
        <w:rPr>
          <w:rFonts w:asciiTheme="minorHAnsi" w:hAnsiTheme="minorHAnsi"/>
        </w:rPr>
      </w:pPr>
    </w:p>
    <w:p w14:paraId="57A9CB02" w14:textId="27DDF2C1" w:rsidR="00623758" w:rsidRDefault="00623758" w:rsidP="003726B1">
      <w:pPr>
        <w:spacing w:after="0"/>
        <w:rPr>
          <w:rFonts w:asciiTheme="minorHAnsi" w:hAnsiTheme="minorHAnsi"/>
        </w:rPr>
      </w:pPr>
    </w:p>
    <w:p w14:paraId="08B6A697" w14:textId="77777777" w:rsidR="00623758" w:rsidRDefault="00623758" w:rsidP="003726B1">
      <w:pPr>
        <w:spacing w:after="0"/>
        <w:rPr>
          <w:rFonts w:asciiTheme="minorHAnsi" w:hAnsiTheme="minorHAnsi"/>
        </w:rPr>
      </w:pPr>
    </w:p>
    <w:p w14:paraId="393D9DF2" w14:textId="3EB4F9BE" w:rsidR="00623758" w:rsidRPr="00962AB5" w:rsidRDefault="00623758" w:rsidP="003726B1">
      <w:pPr>
        <w:spacing w:after="0"/>
        <w:rPr>
          <w:rFonts w:asciiTheme="minorHAnsi" w:hAnsiTheme="minorHAnsi"/>
        </w:rPr>
      </w:pPr>
    </w:p>
    <w:p w14:paraId="51CD4658" w14:textId="3FDDB548" w:rsidR="003726B1" w:rsidRPr="00627880" w:rsidRDefault="00750922" w:rsidP="003726B1">
      <w:pPr>
        <w:tabs>
          <w:tab w:val="center" w:pos="1379"/>
          <w:tab w:val="center" w:pos="2832"/>
          <w:tab w:val="left" w:pos="3435"/>
          <w:tab w:val="center" w:pos="3538"/>
          <w:tab w:val="center" w:pos="4248"/>
          <w:tab w:val="center" w:pos="4954"/>
          <w:tab w:val="center" w:pos="5664"/>
          <w:tab w:val="center" w:pos="7166"/>
        </w:tabs>
        <w:spacing w:after="5852"/>
        <w:rPr>
          <w:rFonts w:asciiTheme="minorHAnsi" w:hAnsiTheme="minorHAnsi"/>
        </w:rPr>
      </w:pPr>
      <w:r w:rsidRPr="00857F1C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DA03D6" wp14:editId="20DF7B19">
                <wp:simplePos x="0" y="0"/>
                <wp:positionH relativeFrom="margin">
                  <wp:posOffset>3655695</wp:posOffset>
                </wp:positionH>
                <wp:positionV relativeFrom="paragraph">
                  <wp:posOffset>360680</wp:posOffset>
                </wp:positionV>
                <wp:extent cx="2360930" cy="140462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1422A" w14:textId="32D7B4FA" w:rsidR="00857F1C" w:rsidRPr="00750922" w:rsidRDefault="00750922" w:rsidP="0075092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50922">
                              <w:rPr>
                                <w:sz w:val="18"/>
                                <w:szCs w:val="18"/>
                              </w:rPr>
                              <w:t xml:space="preserve">___________________________________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750922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857F1C" w:rsidRPr="00750922">
                              <w:rPr>
                                <w:sz w:val="18"/>
                                <w:szCs w:val="18"/>
                              </w:rPr>
                              <w:t>odpis wykonawcy lub osoby upoważnionej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DA03D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7.85pt;margin-top:28.4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" filled="f" stroked="f">
                <v:textbox style="mso-fit-shape-to-text:t">
                  <w:txbxContent>
                    <w:p w14:paraId="27A1422A" w14:textId="32D7B4FA" w:rsidR="00857F1C" w:rsidRPr="00750922" w:rsidRDefault="00750922" w:rsidP="0075092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50922">
                        <w:rPr>
                          <w:sz w:val="18"/>
                          <w:szCs w:val="18"/>
                        </w:rPr>
                        <w:t xml:space="preserve">___________________________________ 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750922">
                        <w:rPr>
                          <w:sz w:val="18"/>
                          <w:szCs w:val="18"/>
                        </w:rPr>
                        <w:t>p</w:t>
                      </w:r>
                      <w:r w:rsidR="00857F1C" w:rsidRPr="00750922">
                        <w:rPr>
                          <w:sz w:val="18"/>
                          <w:szCs w:val="18"/>
                        </w:rPr>
                        <w:t>odpis wykonawcy lub osoby upoważnionej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57F1C">
        <w:rPr>
          <w:rFonts w:asciiTheme="minorHAnsi" w:eastAsia="Arial" w:hAnsiTheme="minorHAnsi" w:cs="Arial"/>
          <w:b/>
        </w:rPr>
        <w:tab/>
      </w:r>
      <w:r w:rsidR="00857F1C">
        <w:rPr>
          <w:rFonts w:asciiTheme="minorHAnsi" w:eastAsia="Arial" w:hAnsiTheme="minorHAnsi" w:cs="Arial"/>
          <w:b/>
        </w:rPr>
        <w:tab/>
      </w:r>
      <w:r w:rsidR="003726B1" w:rsidRPr="00627880">
        <w:rPr>
          <w:rFonts w:asciiTheme="minorHAnsi" w:eastAsia="Arial" w:hAnsiTheme="minorHAnsi" w:cs="Arial"/>
        </w:rPr>
        <w:tab/>
      </w:r>
      <w:r w:rsidR="003726B1" w:rsidRPr="00627880">
        <w:rPr>
          <w:rFonts w:asciiTheme="minorHAnsi" w:eastAsia="Arial" w:hAnsiTheme="minorHAnsi" w:cs="Arial"/>
        </w:rPr>
        <w:tab/>
        <w:t xml:space="preserve"> </w:t>
      </w:r>
      <w:r w:rsidR="003726B1" w:rsidRPr="00627880">
        <w:rPr>
          <w:rFonts w:asciiTheme="minorHAnsi" w:eastAsia="Arial" w:hAnsiTheme="minorHAnsi" w:cs="Arial"/>
        </w:rPr>
        <w:tab/>
        <w:t xml:space="preserve"> </w:t>
      </w:r>
      <w:r w:rsidR="003726B1" w:rsidRPr="00627880">
        <w:rPr>
          <w:rFonts w:asciiTheme="minorHAnsi" w:eastAsia="Arial" w:hAnsiTheme="minorHAnsi" w:cs="Arial"/>
        </w:rPr>
        <w:tab/>
        <w:t xml:space="preserve"> </w:t>
      </w:r>
      <w:r w:rsidR="003726B1" w:rsidRPr="00627880">
        <w:rPr>
          <w:rFonts w:asciiTheme="minorHAnsi" w:eastAsia="Arial" w:hAnsiTheme="minorHAnsi" w:cs="Arial"/>
        </w:rPr>
        <w:tab/>
        <w:t xml:space="preserve"> </w:t>
      </w:r>
      <w:r w:rsidR="003726B1" w:rsidRPr="00627880">
        <w:rPr>
          <w:rFonts w:asciiTheme="minorHAnsi" w:eastAsia="Arial" w:hAnsiTheme="minorHAnsi" w:cs="Arial"/>
        </w:rPr>
        <w:tab/>
      </w:r>
      <w:r w:rsidR="003726B1" w:rsidRPr="00627880">
        <w:rPr>
          <w:rFonts w:asciiTheme="minorHAnsi" w:eastAsia="Times New Roman" w:hAnsiTheme="minorHAnsi" w:cs="Times New Roman"/>
          <w:sz w:val="20"/>
        </w:rPr>
        <w:tab/>
        <w:t xml:space="preserve"> </w:t>
      </w:r>
    </w:p>
    <w:sectPr w:rsidR="003726B1" w:rsidRPr="00627880">
      <w:footerReference w:type="default" r:id="rId7"/>
      <w:pgSz w:w="11900" w:h="16840"/>
      <w:pgMar w:top="1163" w:right="1122" w:bottom="1440" w:left="113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7D5722" w14:textId="77777777" w:rsidR="00E93F96" w:rsidRDefault="00E93F96">
      <w:pPr>
        <w:spacing w:after="0" w:line="240" w:lineRule="auto"/>
      </w:pPr>
      <w:r>
        <w:separator/>
      </w:r>
    </w:p>
  </w:endnote>
  <w:endnote w:type="continuationSeparator" w:id="0">
    <w:p w14:paraId="2BFAB694" w14:textId="77777777" w:rsidR="00E93F96" w:rsidRDefault="00E93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108824" w14:textId="77777777" w:rsidR="00743FE5" w:rsidRPr="00743FE5" w:rsidRDefault="00E050BB">
    <w:pPr>
      <w:tabs>
        <w:tab w:val="center" w:pos="4550"/>
        <w:tab w:val="left" w:pos="5818"/>
      </w:tabs>
      <w:ind w:right="260"/>
      <w:jc w:val="right"/>
      <w:rPr>
        <w:color w:val="auto"/>
        <w:sz w:val="24"/>
        <w:szCs w:val="24"/>
      </w:rPr>
    </w:pPr>
    <w:r w:rsidRPr="00743FE5">
      <w:rPr>
        <w:color w:val="auto"/>
        <w:sz w:val="24"/>
        <w:szCs w:val="24"/>
      </w:rPr>
      <w:t xml:space="preserve">Strona  </w:t>
    </w:r>
    <w:r w:rsidRPr="00743FE5">
      <w:rPr>
        <w:color w:val="auto"/>
        <w:sz w:val="24"/>
        <w:szCs w:val="24"/>
      </w:rPr>
      <w:fldChar w:fldCharType="begin"/>
    </w:r>
    <w:r w:rsidRPr="00743FE5">
      <w:rPr>
        <w:color w:val="auto"/>
        <w:sz w:val="24"/>
        <w:szCs w:val="24"/>
      </w:rPr>
      <w:instrText>PAGE   \* MERGEFORMAT</w:instrText>
    </w:r>
    <w:r w:rsidRPr="00743FE5">
      <w:rPr>
        <w:color w:val="auto"/>
        <w:sz w:val="24"/>
        <w:szCs w:val="24"/>
      </w:rPr>
      <w:fldChar w:fldCharType="separate"/>
    </w:r>
    <w:r w:rsidRPr="00743FE5">
      <w:rPr>
        <w:color w:val="auto"/>
        <w:sz w:val="24"/>
        <w:szCs w:val="24"/>
      </w:rPr>
      <w:t>1</w:t>
    </w:r>
    <w:r w:rsidRPr="00743FE5">
      <w:rPr>
        <w:color w:val="auto"/>
        <w:sz w:val="24"/>
        <w:szCs w:val="24"/>
      </w:rPr>
      <w:fldChar w:fldCharType="end"/>
    </w:r>
    <w:r w:rsidRPr="00743FE5">
      <w:rPr>
        <w:color w:val="auto"/>
        <w:sz w:val="24"/>
        <w:szCs w:val="24"/>
      </w:rPr>
      <w:t xml:space="preserve"> z </w:t>
    </w:r>
    <w:r w:rsidRPr="00743FE5">
      <w:rPr>
        <w:color w:val="auto"/>
        <w:sz w:val="24"/>
        <w:szCs w:val="24"/>
      </w:rPr>
      <w:fldChar w:fldCharType="begin"/>
    </w:r>
    <w:r w:rsidRPr="00743FE5">
      <w:rPr>
        <w:color w:val="auto"/>
        <w:sz w:val="24"/>
        <w:szCs w:val="24"/>
      </w:rPr>
      <w:instrText>NUMPAGES  \* Arabic  \* MERGEFORMAT</w:instrText>
    </w:r>
    <w:r w:rsidRPr="00743FE5">
      <w:rPr>
        <w:color w:val="auto"/>
        <w:sz w:val="24"/>
        <w:szCs w:val="24"/>
      </w:rPr>
      <w:fldChar w:fldCharType="separate"/>
    </w:r>
    <w:r w:rsidRPr="00743FE5">
      <w:rPr>
        <w:color w:val="auto"/>
        <w:sz w:val="24"/>
        <w:szCs w:val="24"/>
      </w:rPr>
      <w:t>1</w:t>
    </w:r>
    <w:r w:rsidRPr="00743FE5">
      <w:rPr>
        <w:color w:val="auto"/>
        <w:sz w:val="24"/>
        <w:szCs w:val="24"/>
      </w:rPr>
      <w:fldChar w:fldCharType="end"/>
    </w:r>
  </w:p>
  <w:p w14:paraId="5443B5AD" w14:textId="77777777" w:rsidR="00743FE5" w:rsidRDefault="002276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5CA300" w14:textId="77777777" w:rsidR="00E93F96" w:rsidRDefault="00E93F96">
      <w:pPr>
        <w:spacing w:after="0" w:line="240" w:lineRule="auto"/>
      </w:pPr>
      <w:r>
        <w:separator/>
      </w:r>
    </w:p>
  </w:footnote>
  <w:footnote w:type="continuationSeparator" w:id="0">
    <w:p w14:paraId="2E6EF8D1" w14:textId="77777777" w:rsidR="00E93F96" w:rsidRDefault="00E93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834BC"/>
    <w:multiLevelType w:val="hybridMultilevel"/>
    <w:tmpl w:val="A240F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CF2"/>
    <w:rsid w:val="002276BE"/>
    <w:rsid w:val="002F08C0"/>
    <w:rsid w:val="003726B1"/>
    <w:rsid w:val="003B499C"/>
    <w:rsid w:val="00471BF3"/>
    <w:rsid w:val="006075A2"/>
    <w:rsid w:val="00623758"/>
    <w:rsid w:val="00653FCA"/>
    <w:rsid w:val="006C4432"/>
    <w:rsid w:val="00750922"/>
    <w:rsid w:val="00857F1C"/>
    <w:rsid w:val="009355A6"/>
    <w:rsid w:val="0099768D"/>
    <w:rsid w:val="00A47678"/>
    <w:rsid w:val="00BB462B"/>
    <w:rsid w:val="00C15CC6"/>
    <w:rsid w:val="00CB1FCD"/>
    <w:rsid w:val="00CC364C"/>
    <w:rsid w:val="00DB1602"/>
    <w:rsid w:val="00DD0CF2"/>
    <w:rsid w:val="00DD335F"/>
    <w:rsid w:val="00E050BB"/>
    <w:rsid w:val="00E93F96"/>
    <w:rsid w:val="00EC661A"/>
    <w:rsid w:val="00F540C3"/>
    <w:rsid w:val="00F5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3AD2"/>
  <w15:chartTrackingRefBased/>
  <w15:docId w15:val="{B3F62430-0D2A-431A-8B96-B9EF99A1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26B1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726B1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372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6B1"/>
    <w:rPr>
      <w:rFonts w:ascii="Calibri" w:eastAsia="Calibri" w:hAnsi="Calibri" w:cs="Calibri"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6C4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zdm</dc:creator>
  <cp:keywords/>
  <dc:description/>
  <cp:lastModifiedBy>Joanna Latta</cp:lastModifiedBy>
  <cp:revision>5</cp:revision>
  <dcterms:created xsi:type="dcterms:W3CDTF">2020-10-23T05:55:00Z</dcterms:created>
  <dcterms:modified xsi:type="dcterms:W3CDTF">2020-11-04T09:01:00Z</dcterms:modified>
</cp:coreProperties>
</file>